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B2AD" w14:textId="77777777" w:rsidR="00BE6BCC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02885006" w14:textId="77777777" w:rsidR="00BE6BCC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14:paraId="427299FF" w14:textId="77777777" w:rsidR="00BE6BCC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18A9EBC" w14:textId="710ED2CA" w:rsidR="00BE6BCC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6</w:t>
      </w:r>
    </w:p>
    <w:p w14:paraId="7DF86DA2" w14:textId="77777777" w:rsidR="00BE6BCC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E92C9CD" w14:textId="77777777" w:rsidR="00BE6BCC" w:rsidRDefault="002C678B" w:rsidP="00701FEE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20549152" w14:textId="77777777" w:rsidR="00BE6BCC" w:rsidRDefault="002C678B" w:rsidP="00701FEE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6757B414" w14:textId="2A651258" w:rsidR="00BE6BCC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College and Address</w:t>
      </w:r>
      <w:r w:rsidR="0061195C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61195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C18AA">
        <w:rPr>
          <w:rFonts w:ascii="Century Gothic" w:eastAsia="Century Gothic" w:hAnsi="Century Gothic" w:cs="Century Gothic"/>
          <w:color w:val="000000"/>
          <w:sz w:val="24"/>
          <w:szCs w:val="24"/>
        </w:rPr>
        <w:t>Govt. Degree College – Salur</w:t>
      </w:r>
    </w:p>
    <w:p w14:paraId="0601686F" w14:textId="36E879F3" w:rsidR="000C18AA" w:rsidRDefault="000C18AA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Pr="00701FEE">
        <w:rPr>
          <w:rFonts w:ascii="Century Gothic" w:eastAsia="Century Gothic" w:hAnsi="Century Gothic" w:cs="Century Gothic"/>
          <w:color w:val="000000"/>
          <w:sz w:val="24"/>
          <w:szCs w:val="24"/>
        </w:rPr>
        <w:t>Srinivasa Colony, Salur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535591</w:t>
      </w:r>
    </w:p>
    <w:p w14:paraId="2AA4536F" w14:textId="14AD19E1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URL of Website</w:t>
      </w:r>
      <w:r w:rsid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hyperlink r:id="rId8" w:history="1">
        <w:r w:rsidR="000C18AA" w:rsidRPr="000C18AA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https://gdcsalur.ac.in</w:t>
        </w:r>
      </w:hyperlink>
      <w:r w:rsid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D219FF0" w14:textId="161A062D" w:rsidR="00BE6BCC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E- Mail</w:t>
      </w:r>
      <w:r w:rsidR="000C18AA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0C18A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salur.jkc@gmail.com</w:t>
      </w:r>
    </w:p>
    <w:p w14:paraId="0E01B97E" w14:textId="0F3C0B17" w:rsidR="001034C8" w:rsidRPr="00701FEE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Phone number</w:t>
      </w:r>
      <w:r w:rsidR="000C18AA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0C18AA" w:rsidRPr="00701FE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8639802954 </w:t>
      </w:r>
    </w:p>
    <w:p w14:paraId="7335E1A0" w14:textId="77777777" w:rsidR="00BE6BCC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095DDAD" w14:textId="0D5C4561" w:rsidR="00701FEE" w:rsidRPr="00701FEE" w:rsidRDefault="001034C8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lang w:val="en-IN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Vision &amp; Mission</w:t>
      </w:r>
      <w:r w:rsid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701FEE" w:rsidRPr="00701FEE">
        <w:rPr>
          <w:rFonts w:ascii="Century Gothic" w:eastAsia="Century Gothic" w:hAnsi="Century Gothic" w:cs="Century Gothic"/>
          <w:b/>
          <w:bCs/>
          <w:color w:val="000000"/>
          <w:lang w:val="en-IN"/>
        </w:rPr>
        <w:t>The institution aims to become abeacon of inclusive education,</w:t>
      </w:r>
      <w:r w:rsidR="00701FEE">
        <w:rPr>
          <w:rFonts w:ascii="Century Gothic" w:eastAsia="Century Gothic" w:hAnsi="Century Gothic" w:cs="Century Gothic"/>
          <w:b/>
          <w:bCs/>
          <w:color w:val="000000"/>
          <w:lang w:val="en-IN"/>
        </w:rPr>
        <w:t xml:space="preserve"> </w:t>
      </w:r>
      <w:r w:rsidR="00701FEE" w:rsidRPr="00701FEE">
        <w:rPr>
          <w:rFonts w:ascii="Century Gothic" w:eastAsia="Century Gothic" w:hAnsi="Century Gothic" w:cs="Century Gothic"/>
          <w:b/>
          <w:bCs/>
          <w:color w:val="000000"/>
          <w:lang w:val="en-IN"/>
        </w:rPr>
        <w:t>fostering diversity,</w:t>
      </w:r>
      <w:r w:rsidR="00701FEE">
        <w:rPr>
          <w:rFonts w:ascii="Century Gothic" w:eastAsia="Century Gothic" w:hAnsi="Century Gothic" w:cs="Century Gothic"/>
          <w:b/>
          <w:bCs/>
          <w:color w:val="000000"/>
          <w:lang w:val="en-IN"/>
        </w:rPr>
        <w:t xml:space="preserve"> </w:t>
      </w:r>
      <w:r w:rsidR="00701FEE" w:rsidRPr="00701FEE">
        <w:rPr>
          <w:rFonts w:ascii="Century Gothic" w:eastAsia="Century Gothic" w:hAnsi="Century Gothic" w:cs="Century Gothic"/>
          <w:b/>
          <w:bCs/>
          <w:color w:val="000000"/>
          <w:lang w:val="en-IN"/>
        </w:rPr>
        <w:t>and providing an extensive array of practical skills and hands -on training to meet the specific needs of our community. </w:t>
      </w:r>
    </w:p>
    <w:p w14:paraId="585F3D6F" w14:textId="27DE4E17" w:rsidR="00701FEE" w:rsidRDefault="00701FEE" w:rsidP="00701FEE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Mission:</w:t>
      </w:r>
      <w:r w:rsidRPr="00701F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 </w:t>
      </w:r>
    </w:p>
    <w:p w14:paraId="739B8466" w14:textId="77777777" w:rsidR="00701FEE" w:rsidRDefault="00701FEE" w:rsidP="00701FE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36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</w:pPr>
      <w:r w:rsidRPr="00701F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To provide career orientation and multi-skill development programmes to meet the academic demands of students from various social groups.</w:t>
      </w:r>
    </w:p>
    <w:p w14:paraId="098F8F48" w14:textId="77777777" w:rsidR="00701FEE" w:rsidRDefault="00701FEE" w:rsidP="00701FE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36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</w:pPr>
      <w:r w:rsidRPr="00701F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To actively engage with our community, understanding and addressing their uniqueneeds,and collaboratively working towards upliftment and growth.</w:t>
      </w:r>
    </w:p>
    <w:p w14:paraId="78676703" w14:textId="637879C5" w:rsidR="00701FEE" w:rsidRPr="00701FEE" w:rsidRDefault="00701FEE" w:rsidP="00701FE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36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</w:pPr>
      <w:r w:rsidRPr="00701F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To continuously innovate and adapt our curriculum and teaching methodologies,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 xml:space="preserve"> </w:t>
      </w:r>
      <w:r w:rsidRPr="00701F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ensuring that our students are equipped with the knowledge and skills relevant to the ever -changing world.</w:t>
      </w:r>
      <w:r w:rsidRPr="00701F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br/>
      </w:r>
    </w:p>
    <w:p w14:paraId="0CF2A72A" w14:textId="77777777" w:rsidR="00BE6BCC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Principal, email, and mobile Number</w:t>
      </w:r>
    </w:p>
    <w:p w14:paraId="11EA3B89" w14:textId="5E1BCDAF" w:rsidR="00E85115" w:rsidRPr="000C18AA" w:rsidRDefault="00E85115" w:rsidP="00E851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     Dr. G. Srinu, </w:t>
      </w:r>
      <w:hyperlink r:id="rId9" w:history="1">
        <w:r w:rsidRPr="00AE1469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salur.jkc@gmail.com</w:t>
        </w:r>
      </w:hyperlink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 8939802954</w:t>
      </w:r>
    </w:p>
    <w:p w14:paraId="5403ADEE" w14:textId="77777777" w:rsidR="00BE6BCC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Vice-Principal, email, and mobile Number</w:t>
      </w:r>
    </w:p>
    <w:p w14:paraId="242D9A96" w14:textId="4CCFE7F9" w:rsidR="00E85115" w:rsidRPr="000C18AA" w:rsidRDefault="00E85115" w:rsidP="00E851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      Sri. A. Rambabu, </w:t>
      </w:r>
      <w:hyperlink r:id="rId10" w:history="1">
        <w:r w:rsidRPr="00AE1469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salur.jkc@gmail.com</w:t>
        </w:r>
      </w:hyperlink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 9989216921</w:t>
      </w:r>
    </w:p>
    <w:p w14:paraId="2C345BBA" w14:textId="77777777" w:rsidR="00BE6BCC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IQAC Coordinator, email, and mobile Number</w:t>
      </w:r>
    </w:p>
    <w:p w14:paraId="460620DB" w14:textId="66B5E01E" w:rsidR="00E85115" w:rsidRPr="000C18AA" w:rsidRDefault="00E85115" w:rsidP="00E851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       Sri. Ch. Thrinadha, 7893217981</w:t>
      </w:r>
    </w:p>
    <w:p w14:paraId="6FAFC75C" w14:textId="3165E067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Name of the Academic Coordinator</w:t>
      </w:r>
      <w:r w:rsidR="00583695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EA7FA6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(for Autonomous Colleges)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 email, and mobile Number</w:t>
      </w:r>
    </w:p>
    <w:p w14:paraId="457FF7A0" w14:textId="56625FC4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Year of Establishment</w:t>
      </w:r>
      <w:r w:rsidR="00E8511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7A13D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1982</w:t>
      </w:r>
    </w:p>
    <w:p w14:paraId="594BA1D8" w14:textId="5CAE18E3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lastRenderedPageBreak/>
        <w:t>UGC 2(f) and 12 B status (certificates to be verified)</w:t>
      </w:r>
      <w:r w:rsidR="007A13D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7A13DC" w:rsidRPr="007A13D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NAAC 2024 III - Cycle Score Card : </w:t>
      </w:r>
      <w:hyperlink r:id="rId11" w:history="1">
        <w:r w:rsidR="007A13DC" w:rsidRPr="007A13DC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Click Here</w:t>
        </w:r>
      </w:hyperlink>
    </w:p>
    <w:p w14:paraId="458CCAD0" w14:textId="2BD8090A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Autonomous status – 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454D6441" w14:textId="5544C0F3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RUSA status</w:t>
      </w:r>
      <w:r w:rsidR="007A13D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7A13DC" w:rsidRPr="007A13DC">
        <w:rPr>
          <w:rFonts w:ascii="Century Gothic" w:eastAsia="Century Gothic" w:hAnsi="Century Gothic" w:cs="Century Gothic"/>
          <w:color w:val="000000"/>
          <w:sz w:val="24"/>
          <w:szCs w:val="24"/>
        </w:rPr>
        <w:t>RUSA 2.0 100% Completed.</w:t>
      </w:r>
    </w:p>
    <w:p w14:paraId="450BF186" w14:textId="349D30A7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College land and Plan details /documents</w:t>
      </w:r>
      <w:r w:rsidR="007A13D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hyperlink r:id="rId12" w:history="1">
        <w:r w:rsidR="007A13DC" w:rsidRPr="007A13DC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https://gdcsalur.ac.in/pages.php?type=about&amp;id=building-layout-details</w:t>
        </w:r>
      </w:hyperlink>
    </w:p>
    <w:p w14:paraId="7A634F3B" w14:textId="77777777" w:rsidR="00065E04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Affiliation status: Permanent </w:t>
      </w:r>
    </w:p>
    <w:p w14:paraId="2CD89019" w14:textId="1DC3C4D8" w:rsidR="00BE6BCC" w:rsidRPr="00065E04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AISHE Status – </w:t>
      </w:r>
      <w:r w:rsidR="00BC584F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Completed for 2024-25 (Latest Survey)</w:t>
      </w:r>
    </w:p>
    <w:p w14:paraId="746FE054" w14:textId="2F17910D" w:rsidR="00065E04" w:rsidRPr="00065E04" w:rsidRDefault="002C678B" w:rsidP="00065E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NAAC Status </w:t>
      </w:r>
      <w:r w:rsidR="00BC584F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–</w:t>
      </w:r>
    </w:p>
    <w:p w14:paraId="0CC6CC8E" w14:textId="06767545" w:rsidR="00065E04" w:rsidRDefault="002C678B" w:rsidP="00065E04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Previous NAAC Cycle date and Month</w:t>
      </w:r>
      <w:r w:rsidR="00BC584F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3</w:t>
      </w:r>
      <w:r w:rsidR="00065E04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vertAlign w:val="superscript"/>
        </w:rPr>
        <w:t>rd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Cycle 5</w:t>
      </w:r>
      <w:r w:rsidR="00065E04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vertAlign w:val="superscript"/>
        </w:rPr>
        <w:t>th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&amp; 6</w:t>
      </w:r>
      <w:r w:rsidR="00065E04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vertAlign w:val="superscript"/>
        </w:rPr>
        <w:t>th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January 2024</w:t>
      </w:r>
    </w:p>
    <w:p w14:paraId="025E725C" w14:textId="4C455003" w:rsidR="00065E04" w:rsidRDefault="002C678B" w:rsidP="00065E04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Date of Expiry</w:t>
      </w:r>
      <w:r w:rsidR="00BC584F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9</w:t>
      </w:r>
      <w:r w:rsidR="00065E04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vertAlign w:val="superscript"/>
        </w:rPr>
        <w:t>th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January 2029</w:t>
      </w:r>
    </w:p>
    <w:p w14:paraId="54B8B390" w14:textId="03DD003C" w:rsidR="00BE6BCC" w:rsidRPr="00065E04" w:rsidRDefault="002C678B" w:rsidP="00065E04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Previous Grade and CGPA (certificates to be verified)</w:t>
      </w:r>
      <w:r w:rsidR="00BC584F" w:rsidRP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065E0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B+ Grade, 2.51 </w:t>
      </w:r>
      <w:hyperlink r:id="rId13" w:history="1">
        <w:r w:rsidR="00065E04" w:rsidRPr="00065E04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https://gdcsalur.ac.in/pages.php?type=iqac&amp;id=accreditation-details</w:t>
        </w:r>
      </w:hyperlink>
    </w:p>
    <w:p w14:paraId="4CCD8F4D" w14:textId="77777777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Status of peer team recommendations</w:t>
      </w:r>
    </w:p>
    <w:tbl>
      <w:tblPr>
        <w:tblStyle w:val="af1"/>
        <w:tblW w:w="101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"/>
        <w:gridCol w:w="5862"/>
        <w:gridCol w:w="3890"/>
      </w:tblGrid>
      <w:tr w:rsidR="00BE6BCC" w:rsidRPr="000C18AA" w14:paraId="67D94051" w14:textId="77777777" w:rsidTr="002B6A64">
        <w:trPr>
          <w:trHeight w:val="556"/>
        </w:trPr>
        <w:tc>
          <w:tcPr>
            <w:tcW w:w="399" w:type="dxa"/>
          </w:tcPr>
          <w:p w14:paraId="04FF5DB6" w14:textId="77777777" w:rsidR="00BE6BCC" w:rsidRPr="000C18AA" w:rsidRDefault="002C678B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A64">
              <w:rPr>
                <w:rFonts w:ascii="Century Gothic" w:eastAsia="Century Gothic" w:hAnsi="Century Gothic" w:cs="Century Gothic"/>
                <w:b/>
                <w:bCs/>
                <w:color w:val="000000"/>
                <w:sz w:val="14"/>
                <w:szCs w:val="14"/>
              </w:rPr>
              <w:t>S. No</w:t>
            </w:r>
          </w:p>
        </w:tc>
        <w:tc>
          <w:tcPr>
            <w:tcW w:w="5862" w:type="dxa"/>
          </w:tcPr>
          <w:p w14:paraId="53BAAF56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890" w:type="dxa"/>
          </w:tcPr>
          <w:p w14:paraId="3BE55421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Recommendations fulfilled</w:t>
            </w:r>
            <w:r w:rsidR="00DF53A4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/ To be fulfilled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CC" w:rsidRPr="000C18AA" w14:paraId="404EA165" w14:textId="77777777" w:rsidTr="002B6A64">
        <w:trPr>
          <w:trHeight w:val="885"/>
        </w:trPr>
        <w:tc>
          <w:tcPr>
            <w:tcW w:w="399" w:type="dxa"/>
          </w:tcPr>
          <w:p w14:paraId="14854476" w14:textId="545238CD" w:rsidR="00BE6BCC" w:rsidRPr="000C18AA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2" w:type="dxa"/>
          </w:tcPr>
          <w:p w14:paraId="57A01EF5" w14:textId="1EC7E75D" w:rsidR="00BE6BCC" w:rsidRPr="000C18AA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Science laboratories need to be strengthened in terms of space and equipment.</w:t>
            </w:r>
          </w:p>
        </w:tc>
        <w:tc>
          <w:tcPr>
            <w:tcW w:w="3890" w:type="dxa"/>
          </w:tcPr>
          <w:p w14:paraId="34D090C5" w14:textId="1C605F21" w:rsidR="00BE6BC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F4539C" w:rsidRPr="000C18AA" w14:paraId="07858978" w14:textId="77777777" w:rsidTr="002B6A64">
        <w:trPr>
          <w:trHeight w:val="1758"/>
        </w:trPr>
        <w:tc>
          <w:tcPr>
            <w:tcW w:w="399" w:type="dxa"/>
          </w:tcPr>
          <w:p w14:paraId="46173265" w14:textId="28F77D5D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2" w:type="dxa"/>
          </w:tcPr>
          <w:p w14:paraId="02F51E71" w14:textId="50DB42AD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Library to be made fully automated and purchase more number of latest books. Reading room space to be increased and reprographic facilities needs to be added to the library</w:t>
            </w:r>
          </w:p>
        </w:tc>
        <w:tc>
          <w:tcPr>
            <w:tcW w:w="3890" w:type="dxa"/>
          </w:tcPr>
          <w:p w14:paraId="109D8F0C" w14:textId="1C00C294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F4539C" w:rsidRPr="000C18AA" w14:paraId="313CD05F" w14:textId="77777777" w:rsidTr="002B6A64">
        <w:trPr>
          <w:trHeight w:val="873"/>
        </w:trPr>
        <w:tc>
          <w:tcPr>
            <w:tcW w:w="399" w:type="dxa"/>
          </w:tcPr>
          <w:p w14:paraId="6AC9A37A" w14:textId="05129F29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2" w:type="dxa"/>
          </w:tcPr>
          <w:p w14:paraId="54917A5A" w14:textId="76ECC02B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More P.G courses to be introduced especially in science and commerce</w:t>
            </w:r>
          </w:p>
        </w:tc>
        <w:tc>
          <w:tcPr>
            <w:tcW w:w="3890" w:type="dxa"/>
          </w:tcPr>
          <w:p w14:paraId="6C0FB26C" w14:textId="40E792B1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F4539C" w:rsidRPr="000C18AA" w14:paraId="6F3458A5" w14:textId="77777777" w:rsidTr="002B6A64">
        <w:trPr>
          <w:trHeight w:val="873"/>
        </w:trPr>
        <w:tc>
          <w:tcPr>
            <w:tcW w:w="399" w:type="dxa"/>
          </w:tcPr>
          <w:p w14:paraId="14E6B7AA" w14:textId="4639B78A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2" w:type="dxa"/>
          </w:tcPr>
          <w:p w14:paraId="7220BAF6" w14:textId="01A29810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Indoor stadium to be constructed for the multipurpose gym and indoor games</w:t>
            </w:r>
          </w:p>
        </w:tc>
        <w:tc>
          <w:tcPr>
            <w:tcW w:w="3890" w:type="dxa"/>
          </w:tcPr>
          <w:p w14:paraId="6CB17723" w14:textId="1A093976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 be fulfilled</w:t>
            </w:r>
          </w:p>
        </w:tc>
      </w:tr>
      <w:tr w:rsidR="00F4539C" w:rsidRPr="000C18AA" w14:paraId="3FA995A5" w14:textId="77777777" w:rsidTr="002B6A64">
        <w:trPr>
          <w:trHeight w:val="885"/>
        </w:trPr>
        <w:tc>
          <w:tcPr>
            <w:tcW w:w="399" w:type="dxa"/>
          </w:tcPr>
          <w:p w14:paraId="35DE05C3" w14:textId="67DEA950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62" w:type="dxa"/>
          </w:tcPr>
          <w:p w14:paraId="218FDC0A" w14:textId="28A06094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Existing seminar hall to be furnished and equipped with latest IT facilities</w:t>
            </w:r>
          </w:p>
        </w:tc>
        <w:tc>
          <w:tcPr>
            <w:tcW w:w="3890" w:type="dxa"/>
          </w:tcPr>
          <w:p w14:paraId="26F92913" w14:textId="22830FAC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F4539C" w:rsidRPr="000C18AA" w14:paraId="39A78515" w14:textId="77777777" w:rsidTr="002B6A64">
        <w:trPr>
          <w:trHeight w:val="1315"/>
        </w:trPr>
        <w:tc>
          <w:tcPr>
            <w:tcW w:w="399" w:type="dxa"/>
          </w:tcPr>
          <w:p w14:paraId="04B9C2EC" w14:textId="6AA95ABB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62" w:type="dxa"/>
          </w:tcPr>
          <w:p w14:paraId="657787E9" w14:textId="09A01867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Language lab to be strengthened by purchasing latest software. More trainings to be conducted for improving communication soft skills for the students.</w:t>
            </w:r>
          </w:p>
        </w:tc>
        <w:tc>
          <w:tcPr>
            <w:tcW w:w="3890" w:type="dxa"/>
          </w:tcPr>
          <w:p w14:paraId="35A5EDFB" w14:textId="0264E5E8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F4539C" w:rsidRPr="000C18AA" w14:paraId="61F6ABF4" w14:textId="77777777" w:rsidTr="002B6A64">
        <w:trPr>
          <w:trHeight w:val="143"/>
        </w:trPr>
        <w:tc>
          <w:tcPr>
            <w:tcW w:w="399" w:type="dxa"/>
          </w:tcPr>
          <w:p w14:paraId="687D9F7D" w14:textId="4F2F93BF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862" w:type="dxa"/>
          </w:tcPr>
          <w:p w14:paraId="365C7B51" w14:textId="2D68A2B3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The college should take steps to collaborate for MOUs with industries that are more functional</w:t>
            </w:r>
          </w:p>
        </w:tc>
        <w:tc>
          <w:tcPr>
            <w:tcW w:w="3890" w:type="dxa"/>
          </w:tcPr>
          <w:p w14:paraId="14F3A466" w14:textId="60A616BA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F4539C" w:rsidRPr="000C18AA" w14:paraId="4ECA8B7B" w14:textId="77777777" w:rsidTr="002B6A64">
        <w:trPr>
          <w:trHeight w:val="143"/>
        </w:trPr>
        <w:tc>
          <w:tcPr>
            <w:tcW w:w="399" w:type="dxa"/>
          </w:tcPr>
          <w:p w14:paraId="7CC8B330" w14:textId="4B55C679" w:rsidR="00F4539C" w:rsidRDefault="00F4539C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862" w:type="dxa"/>
          </w:tcPr>
          <w:p w14:paraId="3A8F2562" w14:textId="71D7BEAD" w:rsidR="00F4539C" w:rsidRPr="00F4539C" w:rsidRDefault="00F4539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4539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The vacant regular faculty to be filled as per UGC norms and supporting staff also to be appointed as per requirements</w:t>
            </w:r>
          </w:p>
        </w:tc>
        <w:tc>
          <w:tcPr>
            <w:tcW w:w="3890" w:type="dxa"/>
          </w:tcPr>
          <w:p w14:paraId="2099FEA4" w14:textId="23D1266C" w:rsidR="00F4539C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 be fulfilled</w:t>
            </w:r>
          </w:p>
        </w:tc>
      </w:tr>
      <w:tr w:rsidR="002B6A64" w:rsidRPr="000C18AA" w14:paraId="2E36BD85" w14:textId="77777777" w:rsidTr="002B6A64">
        <w:trPr>
          <w:trHeight w:val="143"/>
        </w:trPr>
        <w:tc>
          <w:tcPr>
            <w:tcW w:w="399" w:type="dxa"/>
          </w:tcPr>
          <w:p w14:paraId="266F41D2" w14:textId="0511512A" w:rsidR="002B6A64" w:rsidRDefault="002B6A64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862" w:type="dxa"/>
          </w:tcPr>
          <w:p w14:paraId="153CCC5D" w14:textId="7270AFB9" w:rsidR="002B6A64" w:rsidRPr="00F4539C" w:rsidRDefault="002B6A6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A64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More skill-oriented courses to be started as per the societal requirements</w:t>
            </w:r>
          </w:p>
        </w:tc>
        <w:tc>
          <w:tcPr>
            <w:tcW w:w="3890" w:type="dxa"/>
          </w:tcPr>
          <w:p w14:paraId="5878D2AB" w14:textId="6FD5218C" w:rsidR="002B6A64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2B6A64" w:rsidRPr="000C18AA" w14:paraId="01076C08" w14:textId="77777777" w:rsidTr="002B6A64">
        <w:trPr>
          <w:trHeight w:val="1315"/>
        </w:trPr>
        <w:tc>
          <w:tcPr>
            <w:tcW w:w="399" w:type="dxa"/>
          </w:tcPr>
          <w:p w14:paraId="60E85A78" w14:textId="5CC4DC4F" w:rsidR="002B6A64" w:rsidRDefault="002B6A64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62" w:type="dxa"/>
          </w:tcPr>
          <w:p w14:paraId="4CE3A853" w14:textId="023CFF0D" w:rsidR="002B6A64" w:rsidRPr="002B6A64" w:rsidRDefault="002B6A64" w:rsidP="002B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2B6A64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Faculty needs to be encouraged to apply for Minor and Major research projects fro</w:t>
            </w:r>
            <w:r w:rsidR="003352A2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m various funding agencies and college also needs to provide facilities for research</w:t>
            </w:r>
          </w:p>
        </w:tc>
        <w:tc>
          <w:tcPr>
            <w:tcW w:w="3890" w:type="dxa"/>
          </w:tcPr>
          <w:p w14:paraId="54BD6639" w14:textId="23851D3D" w:rsidR="002B6A64" w:rsidRPr="000C18AA" w:rsidRDefault="001A77A6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 be fulfilled</w:t>
            </w:r>
          </w:p>
        </w:tc>
      </w:tr>
      <w:tr w:rsidR="003352A2" w:rsidRPr="000C18AA" w14:paraId="560816D1" w14:textId="77777777" w:rsidTr="002B6A64">
        <w:trPr>
          <w:trHeight w:val="1315"/>
        </w:trPr>
        <w:tc>
          <w:tcPr>
            <w:tcW w:w="399" w:type="dxa"/>
          </w:tcPr>
          <w:p w14:paraId="5CC79D83" w14:textId="76577F92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62" w:type="dxa"/>
          </w:tcPr>
          <w:p w14:paraId="70F2A2EC" w14:textId="73001996" w:rsidR="003352A2" w:rsidRPr="002B6A64" w:rsidRDefault="003352A2" w:rsidP="002B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3352A2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The faculty needs to publish papers in reputed journals</w:t>
            </w:r>
          </w:p>
        </w:tc>
        <w:tc>
          <w:tcPr>
            <w:tcW w:w="3890" w:type="dxa"/>
          </w:tcPr>
          <w:p w14:paraId="27612D00" w14:textId="629CAC84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 be fulfilled</w:t>
            </w:r>
          </w:p>
        </w:tc>
      </w:tr>
      <w:tr w:rsidR="003352A2" w:rsidRPr="000C18AA" w14:paraId="65034127" w14:textId="77777777" w:rsidTr="002B6A64">
        <w:trPr>
          <w:trHeight w:val="1315"/>
        </w:trPr>
        <w:tc>
          <w:tcPr>
            <w:tcW w:w="399" w:type="dxa"/>
          </w:tcPr>
          <w:p w14:paraId="0647D7E8" w14:textId="6E94FCF6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62" w:type="dxa"/>
          </w:tcPr>
          <w:p w14:paraId="0D329F20" w14:textId="799B3BA4" w:rsidR="003352A2" w:rsidRPr="003352A2" w:rsidRDefault="003352A2" w:rsidP="002B6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3352A2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The internship programs need to be improved in collaboration with industry</w:t>
            </w:r>
          </w:p>
        </w:tc>
        <w:tc>
          <w:tcPr>
            <w:tcW w:w="3890" w:type="dxa"/>
          </w:tcPr>
          <w:p w14:paraId="6A0F38CF" w14:textId="10F50DEB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3352A2" w:rsidRPr="000C18AA" w14:paraId="52B3A387" w14:textId="77777777" w:rsidTr="002B6A64">
        <w:trPr>
          <w:trHeight w:val="1315"/>
        </w:trPr>
        <w:tc>
          <w:tcPr>
            <w:tcW w:w="399" w:type="dxa"/>
          </w:tcPr>
          <w:p w14:paraId="04522C23" w14:textId="0A0E821B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62" w:type="dxa"/>
          </w:tcPr>
          <w:p w14:paraId="5F73FF33" w14:textId="7E8702C9" w:rsidR="003352A2" w:rsidRPr="003352A2" w:rsidRDefault="003352A2" w:rsidP="0033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3352A2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Since the students are rural, faculty needs to motivate them to go for higher education and help them getting employment through proper coaching and guidance.</w:t>
            </w:r>
          </w:p>
        </w:tc>
        <w:tc>
          <w:tcPr>
            <w:tcW w:w="3890" w:type="dxa"/>
          </w:tcPr>
          <w:p w14:paraId="0012221F" w14:textId="1EA64C20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  <w:tr w:rsidR="003352A2" w:rsidRPr="000C18AA" w14:paraId="533FB197" w14:textId="77777777" w:rsidTr="002B6A64">
        <w:trPr>
          <w:trHeight w:val="1315"/>
        </w:trPr>
        <w:tc>
          <w:tcPr>
            <w:tcW w:w="399" w:type="dxa"/>
          </w:tcPr>
          <w:p w14:paraId="14B0416E" w14:textId="2F03703F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62" w:type="dxa"/>
          </w:tcPr>
          <w:p w14:paraId="48CAE8AF" w14:textId="6D5AB04C" w:rsidR="003352A2" w:rsidRPr="003352A2" w:rsidRDefault="003352A2" w:rsidP="0033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3352A2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The Alumni Association has to be registered and needs to be strengthened</w:t>
            </w:r>
          </w:p>
        </w:tc>
        <w:tc>
          <w:tcPr>
            <w:tcW w:w="3890" w:type="dxa"/>
          </w:tcPr>
          <w:p w14:paraId="2B4D659B" w14:textId="5ED10E4D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 be fulfilled</w:t>
            </w:r>
          </w:p>
        </w:tc>
      </w:tr>
      <w:tr w:rsidR="003352A2" w:rsidRPr="000C18AA" w14:paraId="3C99C952" w14:textId="77777777" w:rsidTr="002B6A64">
        <w:trPr>
          <w:trHeight w:val="1315"/>
        </w:trPr>
        <w:tc>
          <w:tcPr>
            <w:tcW w:w="399" w:type="dxa"/>
          </w:tcPr>
          <w:p w14:paraId="39029E1D" w14:textId="4185D237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62" w:type="dxa"/>
          </w:tcPr>
          <w:p w14:paraId="34788891" w14:textId="2A1F837D" w:rsidR="003352A2" w:rsidRPr="003352A2" w:rsidRDefault="003352A2" w:rsidP="0033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3352A2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Need to explore for providing transport facility to student from nearby locations</w:t>
            </w:r>
          </w:p>
        </w:tc>
        <w:tc>
          <w:tcPr>
            <w:tcW w:w="3890" w:type="dxa"/>
          </w:tcPr>
          <w:p w14:paraId="0F1BE7D7" w14:textId="37D72C15" w:rsidR="003352A2" w:rsidRDefault="003352A2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Fulfilled</w:t>
            </w:r>
          </w:p>
        </w:tc>
      </w:tr>
    </w:tbl>
    <w:p w14:paraId="239272A4" w14:textId="77777777" w:rsidR="007139E5" w:rsidRPr="000C18AA" w:rsidRDefault="007139E5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</w:pPr>
    </w:p>
    <w:p w14:paraId="4444B3FA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  <w:t>Action taken report to be attached</w:t>
      </w:r>
    </w:p>
    <w:p w14:paraId="1AB952B7" w14:textId="77777777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 w:rsidRPr="000C18AA" w14:paraId="0AD8B875" w14:textId="77777777">
        <w:trPr>
          <w:jc w:val="center"/>
        </w:trPr>
        <w:tc>
          <w:tcPr>
            <w:tcW w:w="3752" w:type="dxa"/>
          </w:tcPr>
          <w:p w14:paraId="52A7089A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No. of suggestions made </w:t>
            </w:r>
          </w:p>
          <w:p w14:paraId="6D01D8C7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7AE64C84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70125877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BE6BCC" w:rsidRPr="000C18AA" w14:paraId="4633A7E2" w14:textId="77777777">
        <w:trPr>
          <w:jc w:val="center"/>
        </w:trPr>
        <w:tc>
          <w:tcPr>
            <w:tcW w:w="3752" w:type="dxa"/>
          </w:tcPr>
          <w:p w14:paraId="37291148" w14:textId="1AA6C88C" w:rsidR="00BE6BCC" w:rsidRPr="000C18AA" w:rsidRDefault="00760B5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u w:val="single"/>
              </w:rPr>
              <w:t>25</w:t>
            </w:r>
          </w:p>
        </w:tc>
        <w:tc>
          <w:tcPr>
            <w:tcW w:w="4605" w:type="dxa"/>
          </w:tcPr>
          <w:p w14:paraId="3D88DA83" w14:textId="3E62E04B" w:rsidR="00BE6BCC" w:rsidRPr="000C18AA" w:rsidRDefault="00760B5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u w:val="single"/>
              </w:rPr>
              <w:t>20</w:t>
            </w:r>
          </w:p>
        </w:tc>
      </w:tr>
    </w:tbl>
    <w:p w14:paraId="46BC7034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u w:val="single"/>
        </w:rPr>
        <w:lastRenderedPageBreak/>
        <w:t>Action taken report to be attached</w:t>
      </w:r>
    </w:p>
    <w:p w14:paraId="46295255" w14:textId="37F922CE" w:rsidR="00BE6BCC" w:rsidRPr="000C18AA" w:rsidRDefault="002C678B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NIRF Rank (if any):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  <w:t xml:space="preserve"> </w:t>
      </w:r>
      <w:r w:rsid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Participated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  <w:t>Year:</w:t>
      </w:r>
      <w:r w:rsid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2025</w:t>
      </w:r>
    </w:p>
    <w:p w14:paraId="3A485FBF" w14:textId="77777777" w:rsidR="00BE6BCC" w:rsidRPr="000C18AA" w:rsidRDefault="000A71A8" w:rsidP="00701F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Green Audit Report by Government Agency</w:t>
      </w:r>
      <w:r w:rsidR="002C67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2C67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</w:r>
      <w:r w:rsidR="002C67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  <w:t>Year:</w:t>
      </w:r>
    </w:p>
    <w:p w14:paraId="7EB654AC" w14:textId="73A53566" w:rsidR="00BC584F" w:rsidRPr="00760B5B" w:rsidRDefault="002C678B" w:rsidP="00BC58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Awards &amp; Achievements </w:t>
      </w:r>
      <w:r w:rsidR="00E144BF"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for the institution </w:t>
      </w:r>
      <w:r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during the current </w:t>
      </w:r>
      <w:r w:rsidR="00E144BF"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 </w:t>
      </w:r>
      <w:r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Academic Year</w:t>
      </w:r>
      <w:r w:rsidR="00502D91"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with details</w:t>
      </w:r>
      <w:r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760B5B" w:rsidRPr="00760B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Nil</w:t>
      </w:r>
    </w:p>
    <w:p w14:paraId="2FC4F4C4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          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PART-B</w:t>
      </w:r>
    </w:p>
    <w:p w14:paraId="31EECC8F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8"/>
        <w:gridCol w:w="1134"/>
        <w:gridCol w:w="2693"/>
        <w:gridCol w:w="1134"/>
        <w:gridCol w:w="3130"/>
      </w:tblGrid>
      <w:tr w:rsidR="002C5ED1" w:rsidRPr="000C18AA" w14:paraId="74A16C7C" w14:textId="77777777" w:rsidTr="00BC584F">
        <w:trPr>
          <w:trHeight w:val="454"/>
        </w:trPr>
        <w:tc>
          <w:tcPr>
            <w:tcW w:w="1798" w:type="dxa"/>
          </w:tcPr>
          <w:p w14:paraId="312A5D1F" w14:textId="77777777" w:rsidR="002C5ED1" w:rsidRPr="000C18AA" w:rsidRDefault="002C5ED1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4" w:type="dxa"/>
          </w:tcPr>
          <w:p w14:paraId="41433991" w14:textId="5168E52D" w:rsidR="002C5ED1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693" w:type="dxa"/>
          </w:tcPr>
          <w:p w14:paraId="4B043835" w14:textId="77777777" w:rsidR="002C5ED1" w:rsidRPr="000C18AA" w:rsidRDefault="002C5ED1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14:paraId="7BED1C7F" w14:textId="1015BA4B" w:rsidR="00C81249" w:rsidRPr="000C18AA" w:rsidRDefault="002C5ED1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</w:t>
            </w:r>
            <w:r w:rsidR="00C81249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-2</w:t>
            </w:r>
            <w:r w:rsidR="00C81249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0" w:type="dxa"/>
          </w:tcPr>
          <w:p w14:paraId="526B2CC5" w14:textId="77777777" w:rsidR="002C5ED1" w:rsidRPr="000C18AA" w:rsidRDefault="002C5ED1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:rsidRPr="000C18AA" w14:paraId="24310174" w14:textId="77777777" w:rsidTr="00BC584F">
        <w:trPr>
          <w:trHeight w:val="536"/>
        </w:trPr>
        <w:tc>
          <w:tcPr>
            <w:tcW w:w="1798" w:type="dxa"/>
          </w:tcPr>
          <w:p w14:paraId="6FCBD8F7" w14:textId="77777777" w:rsidR="002C5ED1" w:rsidRPr="000C18AA" w:rsidRDefault="002C5ED1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134" w:type="dxa"/>
          </w:tcPr>
          <w:p w14:paraId="7A4F68BF" w14:textId="5D6A231E" w:rsidR="00BC584F" w:rsidRP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14:paraId="339928B0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Chemistry</w:t>
            </w:r>
          </w:p>
          <w:p w14:paraId="15BACA2C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Zoology</w:t>
            </w:r>
          </w:p>
          <w:p w14:paraId="39EAB27B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Computer Science</w:t>
            </w:r>
          </w:p>
          <w:p w14:paraId="7BCDF0DF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Physics</w:t>
            </w:r>
          </w:p>
          <w:p w14:paraId="269E9333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B.A Hons. History</w:t>
            </w:r>
          </w:p>
          <w:p w14:paraId="2C81CC7E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B.A Hons. Poli. Science</w:t>
            </w:r>
          </w:p>
          <w:p w14:paraId="537272AD" w14:textId="0A8EC3C3" w:rsidR="002C5ED1" w:rsidRPr="000C18AA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B.Com Hons. CA</w:t>
            </w:r>
          </w:p>
        </w:tc>
        <w:tc>
          <w:tcPr>
            <w:tcW w:w="1134" w:type="dxa"/>
          </w:tcPr>
          <w:p w14:paraId="68A64A76" w14:textId="0E88CE4F" w:rsidR="002C5ED1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130" w:type="dxa"/>
          </w:tcPr>
          <w:p w14:paraId="315F59BB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Chemistry</w:t>
            </w:r>
          </w:p>
          <w:p w14:paraId="32023B25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Zoology</w:t>
            </w:r>
          </w:p>
          <w:p w14:paraId="1AA3B69D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Computer Science</w:t>
            </w:r>
          </w:p>
          <w:p w14:paraId="76B06F5B" w14:textId="515CC499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 Hons. Physics</w:t>
            </w:r>
          </w:p>
          <w:p w14:paraId="62AB9ED5" w14:textId="42207B3F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B.A Hons. History</w:t>
            </w:r>
          </w:p>
          <w:p w14:paraId="15A1530B" w14:textId="77777777" w:rsidR="00BC584F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B.A Hons. Poli. Science</w:t>
            </w:r>
          </w:p>
          <w:p w14:paraId="4E83751F" w14:textId="68FB94B3" w:rsidR="002C5ED1" w:rsidRPr="000C18AA" w:rsidRDefault="00BC584F" w:rsidP="00BC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B.Com Hons. CA</w:t>
            </w:r>
          </w:p>
        </w:tc>
      </w:tr>
    </w:tbl>
    <w:p w14:paraId="071174CB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43BA4552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Value Added Courses introduced (last </w:t>
      </w:r>
      <w:r w:rsidR="002240B0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two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2478"/>
      </w:tblGrid>
      <w:tr w:rsidR="00001A14" w:rsidRPr="000C18AA" w14:paraId="6E83ED49" w14:textId="77777777" w:rsidTr="002A7949">
        <w:trPr>
          <w:trHeight w:val="454"/>
        </w:trPr>
        <w:tc>
          <w:tcPr>
            <w:tcW w:w="1938" w:type="dxa"/>
          </w:tcPr>
          <w:p w14:paraId="5C022FC2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14:paraId="5AEEFE91" w14:textId="3686302B" w:rsidR="00001A14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65" w:type="dxa"/>
          </w:tcPr>
          <w:p w14:paraId="1DA8D965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14:paraId="71A8AD90" w14:textId="0503FBB6" w:rsidR="00001A14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2478" w:type="dxa"/>
          </w:tcPr>
          <w:p w14:paraId="6F175E27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List of Courses</w:t>
            </w:r>
          </w:p>
        </w:tc>
      </w:tr>
      <w:tr w:rsidR="00001A14" w:rsidRPr="000C18AA" w14:paraId="1DD7DA5E" w14:textId="77777777" w:rsidTr="002A7949">
        <w:trPr>
          <w:trHeight w:val="536"/>
        </w:trPr>
        <w:tc>
          <w:tcPr>
            <w:tcW w:w="1938" w:type="dxa"/>
          </w:tcPr>
          <w:p w14:paraId="5632F1BE" w14:textId="6B63E7D9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Value Added courses</w:t>
            </w:r>
          </w:p>
        </w:tc>
        <w:tc>
          <w:tcPr>
            <w:tcW w:w="1222" w:type="dxa"/>
          </w:tcPr>
          <w:p w14:paraId="7B70F956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81A46FD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21D5E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ECD879A" w14:textId="77777777" w:rsidR="00001A14" w:rsidRPr="000C18AA" w:rsidRDefault="00001A1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E0FD32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5E5E5814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1645"/>
        <w:gridCol w:w="2869"/>
        <w:gridCol w:w="2172"/>
      </w:tblGrid>
      <w:tr w:rsidR="00BE6BCC" w:rsidRPr="000C18AA" w14:paraId="03B2357D" w14:textId="77777777">
        <w:tc>
          <w:tcPr>
            <w:tcW w:w="2170" w:type="dxa"/>
          </w:tcPr>
          <w:p w14:paraId="6465ED47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54C99DB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14:paraId="56B730F6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14:paraId="4CDE355E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 w:rsidRPr="000C18AA" w14:paraId="263AC99E" w14:textId="77777777">
        <w:tc>
          <w:tcPr>
            <w:tcW w:w="2170" w:type="dxa"/>
          </w:tcPr>
          <w:p w14:paraId="66BAA3D2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14:paraId="212B9DF6" w14:textId="75DF3AE0" w:rsidR="00BE6BCC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69" w:type="dxa"/>
          </w:tcPr>
          <w:p w14:paraId="2157A4B6" w14:textId="0FE29964" w:rsidR="00BE6BCC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14:paraId="3A569264" w14:textId="00182BB8" w:rsidR="00BE6BCC" w:rsidRPr="000C18AA" w:rsidRDefault="00760B5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BE6BCC" w:rsidRPr="000C18AA" w14:paraId="267A6620" w14:textId="77777777">
        <w:tc>
          <w:tcPr>
            <w:tcW w:w="2170" w:type="dxa"/>
          </w:tcPr>
          <w:p w14:paraId="38556A39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14:paraId="3FD8CC8C" w14:textId="261DDBCF" w:rsidR="00BE6BCC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14:paraId="7B2BE767" w14:textId="6286638C" w:rsidR="00BE6BCC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14:paraId="5E5964BC" w14:textId="58A5D969" w:rsidR="00BE6BCC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6BCC" w:rsidRPr="000C18AA" w14:paraId="3D86EC70" w14:textId="77777777">
        <w:tc>
          <w:tcPr>
            <w:tcW w:w="2170" w:type="dxa"/>
          </w:tcPr>
          <w:p w14:paraId="40ACADB2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14:paraId="3B9057DC" w14:textId="25475569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B8776BA" w14:textId="3CA46334" w:rsidR="00BE6BCC" w:rsidRPr="000C18AA" w:rsidRDefault="00BC584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14:paraId="06E29551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:rsidRPr="000C18AA" w14:paraId="52411D2D" w14:textId="77777777">
        <w:tc>
          <w:tcPr>
            <w:tcW w:w="2170" w:type="dxa"/>
          </w:tcPr>
          <w:p w14:paraId="7C295E60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14:paraId="5A1672F9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A459C17" w14:textId="768C5D69" w:rsidR="00BE6BCC" w:rsidRPr="000C18AA" w:rsidRDefault="00760B5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2" w:type="dxa"/>
          </w:tcPr>
          <w:p w14:paraId="4B81EBD5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:rsidRPr="000C18AA" w14:paraId="1AC70BA5" w14:textId="77777777">
        <w:tc>
          <w:tcPr>
            <w:tcW w:w="2170" w:type="dxa"/>
          </w:tcPr>
          <w:p w14:paraId="2709162D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22A4731F" w14:textId="32B4F814" w:rsidR="00BE6BCC" w:rsidRPr="000C18AA" w:rsidRDefault="008D0A3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69" w:type="dxa"/>
          </w:tcPr>
          <w:p w14:paraId="19E13DA3" w14:textId="4A00AE60" w:rsidR="00BE6BCC" w:rsidRPr="000C18AA" w:rsidRDefault="00760B5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2" w:type="dxa"/>
          </w:tcPr>
          <w:p w14:paraId="710653BA" w14:textId="06C898D8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168332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 w:rsidRPr="000C18AA" w14:paraId="1F55BDA7" w14:textId="77777777">
        <w:trPr>
          <w:trHeight w:val="499"/>
        </w:trPr>
        <w:tc>
          <w:tcPr>
            <w:tcW w:w="1703" w:type="dxa"/>
          </w:tcPr>
          <w:p w14:paraId="37B3EF3B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CED6AA7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0B212F56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13219F3B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14:paraId="0BE65BA0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NET/SET</w:t>
            </w:r>
          </w:p>
        </w:tc>
      </w:tr>
      <w:tr w:rsidR="00BE6BCC" w:rsidRPr="000C18AA" w14:paraId="3020E93B" w14:textId="77777777">
        <w:trPr>
          <w:trHeight w:val="499"/>
        </w:trPr>
        <w:tc>
          <w:tcPr>
            <w:tcW w:w="1703" w:type="dxa"/>
          </w:tcPr>
          <w:p w14:paraId="37596FCF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lastRenderedPageBreak/>
              <w:t>Regular</w:t>
            </w:r>
          </w:p>
        </w:tc>
        <w:tc>
          <w:tcPr>
            <w:tcW w:w="1429" w:type="dxa"/>
          </w:tcPr>
          <w:p w14:paraId="7D231E41" w14:textId="774F16D7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7" w:type="dxa"/>
          </w:tcPr>
          <w:p w14:paraId="474C9D72" w14:textId="05C87C24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60" w:type="dxa"/>
          </w:tcPr>
          <w:p w14:paraId="614105BD" w14:textId="302C24ED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6" w:type="dxa"/>
          </w:tcPr>
          <w:p w14:paraId="16861002" w14:textId="35A41FDE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  <w:r w:rsidR="00D52289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E6BCC" w:rsidRPr="000C18AA" w14:paraId="3B94A11E" w14:textId="77777777">
        <w:trPr>
          <w:trHeight w:val="499"/>
        </w:trPr>
        <w:tc>
          <w:tcPr>
            <w:tcW w:w="1703" w:type="dxa"/>
          </w:tcPr>
          <w:p w14:paraId="79A0415D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13F89130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1E6906A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53F1244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FAC99CA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:rsidRPr="000C18AA" w14:paraId="43B88A80" w14:textId="77777777">
        <w:trPr>
          <w:trHeight w:val="499"/>
        </w:trPr>
        <w:tc>
          <w:tcPr>
            <w:tcW w:w="1703" w:type="dxa"/>
          </w:tcPr>
          <w:p w14:paraId="4FF5C15B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2207A883" w14:textId="39B2BDFE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1AD86503" w14:textId="192F90DE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7AA7D923" w14:textId="50D55516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44204A3" w14:textId="232E0EED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E6BCC" w:rsidRPr="000C18AA" w14:paraId="2A9B2866" w14:textId="77777777">
        <w:trPr>
          <w:trHeight w:val="508"/>
        </w:trPr>
        <w:tc>
          <w:tcPr>
            <w:tcW w:w="1703" w:type="dxa"/>
          </w:tcPr>
          <w:p w14:paraId="19A62D90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172EB7B8" w14:textId="38FF5D16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14:paraId="764ACF7A" w14:textId="37A2D74E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2F068005" w14:textId="7D2A9BA8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276A0DAB" w14:textId="66A27171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E6BCC" w:rsidRPr="000C18AA" w14:paraId="14097662" w14:textId="77777777">
        <w:trPr>
          <w:trHeight w:val="499"/>
        </w:trPr>
        <w:tc>
          <w:tcPr>
            <w:tcW w:w="1703" w:type="dxa"/>
          </w:tcPr>
          <w:p w14:paraId="1D698B47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7510DB70" w14:textId="364BB399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7" w:type="dxa"/>
          </w:tcPr>
          <w:p w14:paraId="22BF3DD1" w14:textId="1135D578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14:paraId="1DB34495" w14:textId="594B1636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015AD0D0" w14:textId="30A0099C" w:rsidR="00BE6BCC" w:rsidRPr="000C18AA" w:rsidRDefault="007677D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14:paraId="4A0F57A2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1645"/>
        <w:gridCol w:w="2872"/>
        <w:gridCol w:w="2173"/>
      </w:tblGrid>
      <w:tr w:rsidR="00BE6BCC" w:rsidRPr="000C18AA" w14:paraId="4C31DA9A" w14:textId="77777777">
        <w:tc>
          <w:tcPr>
            <w:tcW w:w="2166" w:type="dxa"/>
          </w:tcPr>
          <w:p w14:paraId="49A1B283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5B4A26DA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14:paraId="46C15C2D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14:paraId="02FA022B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 w:rsidRPr="000C18AA" w14:paraId="7FE85B02" w14:textId="77777777">
        <w:tc>
          <w:tcPr>
            <w:tcW w:w="2166" w:type="dxa"/>
          </w:tcPr>
          <w:p w14:paraId="2F9C1B84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2D87212" w14:textId="25E09B77" w:rsidR="00BE6BCC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2" w:type="dxa"/>
          </w:tcPr>
          <w:p w14:paraId="149CCB39" w14:textId="33184257" w:rsidR="00BE6BCC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73" w:type="dxa"/>
          </w:tcPr>
          <w:p w14:paraId="5E2D0366" w14:textId="44B5CE75" w:rsidR="00BE6BCC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3AFC" w:rsidRPr="000C18AA" w14:paraId="51133EA8" w14:textId="77777777">
        <w:tc>
          <w:tcPr>
            <w:tcW w:w="2166" w:type="dxa"/>
          </w:tcPr>
          <w:p w14:paraId="0FF85EB4" w14:textId="77777777" w:rsidR="00513AFC" w:rsidRPr="000C18AA" w:rsidRDefault="00513AFC" w:rsidP="00513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4655E659" w14:textId="00CE55BA" w:rsidR="00513AFC" w:rsidRPr="000C18AA" w:rsidRDefault="00513AFC" w:rsidP="00513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2" w:type="dxa"/>
          </w:tcPr>
          <w:p w14:paraId="6872BEB2" w14:textId="06BB7540" w:rsidR="00513AFC" w:rsidRPr="000C18AA" w:rsidRDefault="00513AFC" w:rsidP="00513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73" w:type="dxa"/>
          </w:tcPr>
          <w:p w14:paraId="150A8EC1" w14:textId="608DBFF6" w:rsidR="00513AFC" w:rsidRPr="000C18AA" w:rsidRDefault="00513AFC" w:rsidP="00513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6A5783E0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Student strength particulars </w:t>
      </w:r>
    </w:p>
    <w:p w14:paraId="3A6B2834" w14:textId="77777777" w:rsidR="00BE6BCC" w:rsidRPr="000C18AA" w:rsidRDefault="002C678B" w:rsidP="00701F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During the last </w:t>
      </w:r>
      <w:r w:rsidR="002240B0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two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years </w:t>
      </w:r>
    </w:p>
    <w:tbl>
      <w:tblPr>
        <w:tblStyle w:val="af8"/>
        <w:tblW w:w="876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809"/>
        <w:gridCol w:w="1013"/>
        <w:gridCol w:w="1069"/>
        <w:gridCol w:w="809"/>
        <w:gridCol w:w="1038"/>
        <w:gridCol w:w="1068"/>
      </w:tblGrid>
      <w:tr w:rsidR="00354925" w:rsidRPr="000C18AA" w14:paraId="0A7FC6AF" w14:textId="77777777" w:rsidTr="00513AFC">
        <w:trPr>
          <w:trHeight w:val="363"/>
        </w:trPr>
        <w:tc>
          <w:tcPr>
            <w:tcW w:w="2955" w:type="dxa"/>
          </w:tcPr>
          <w:p w14:paraId="3BF22816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891" w:type="dxa"/>
            <w:gridSpan w:val="3"/>
          </w:tcPr>
          <w:p w14:paraId="53F89B9F" w14:textId="239095AC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</w:t>
            </w:r>
            <w:r w:rsidR="00C81249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-2</w:t>
            </w:r>
            <w:r w:rsidR="00C81249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5" w:type="dxa"/>
            <w:gridSpan w:val="3"/>
          </w:tcPr>
          <w:p w14:paraId="0377157B" w14:textId="0BBDD006" w:rsidR="00354925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354925" w:rsidRPr="000C18AA" w14:paraId="1E5E49B6" w14:textId="77777777" w:rsidTr="00513AFC">
        <w:trPr>
          <w:trHeight w:val="241"/>
        </w:trPr>
        <w:tc>
          <w:tcPr>
            <w:tcW w:w="2955" w:type="dxa"/>
            <w:vMerge w:val="restart"/>
          </w:tcPr>
          <w:p w14:paraId="62F5E77C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</w:tcPr>
          <w:p w14:paraId="0EBE7DEE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CEE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14:paraId="234FAC84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</w:tcPr>
          <w:p w14:paraId="429A0691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E83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14:paraId="11059628" w14:textId="77777777" w:rsidR="00354925" w:rsidRPr="000C18AA" w:rsidRDefault="0035492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III</w:t>
            </w:r>
          </w:p>
        </w:tc>
      </w:tr>
      <w:tr w:rsidR="00354925" w:rsidRPr="000C18AA" w14:paraId="12F28A57" w14:textId="77777777" w:rsidTr="00513AFC">
        <w:trPr>
          <w:trHeight w:val="318"/>
        </w:trPr>
        <w:tc>
          <w:tcPr>
            <w:tcW w:w="2955" w:type="dxa"/>
            <w:vMerge/>
          </w:tcPr>
          <w:p w14:paraId="223E820B" w14:textId="77777777" w:rsidR="00354925" w:rsidRPr="000C18AA" w:rsidRDefault="00354925" w:rsidP="00701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</w:tcPr>
          <w:p w14:paraId="530F98F1" w14:textId="3BD6448D" w:rsidR="00354925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B3131" w14:textId="4FBCBEFB" w:rsidR="00354925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</w:tcBorders>
          </w:tcPr>
          <w:p w14:paraId="634ADDE5" w14:textId="7E3E7848" w:rsidR="00354925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</w:tcPr>
          <w:p w14:paraId="4A2F83C4" w14:textId="44FDE07F" w:rsidR="00354925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D6C" w14:textId="7ABD7A13" w:rsidR="00354925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</w:tcBorders>
          </w:tcPr>
          <w:p w14:paraId="4D7B6C32" w14:textId="6784B64F" w:rsidR="00354925" w:rsidRPr="000C18AA" w:rsidRDefault="00513AF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</w:tbl>
    <w:p w14:paraId="7DB1ECB7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2DD322C4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students appeared in the final year exams during the last </w:t>
      </w:r>
      <w:r w:rsidR="002240B0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two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years </w:t>
      </w:r>
    </w:p>
    <w:p w14:paraId="17E97D77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tbl>
      <w:tblPr>
        <w:tblStyle w:val="af9"/>
        <w:tblW w:w="920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4"/>
        <w:gridCol w:w="887"/>
        <w:gridCol w:w="763"/>
        <w:gridCol w:w="867"/>
        <w:gridCol w:w="864"/>
        <w:gridCol w:w="710"/>
        <w:gridCol w:w="944"/>
      </w:tblGrid>
      <w:tr w:rsidR="00C81249" w:rsidRPr="000C18AA" w14:paraId="1A1F5D5B" w14:textId="77777777" w:rsidTr="00D52289">
        <w:trPr>
          <w:trHeight w:val="323"/>
        </w:trPr>
        <w:tc>
          <w:tcPr>
            <w:tcW w:w="4174" w:type="dxa"/>
          </w:tcPr>
          <w:p w14:paraId="737F03E9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17" w:type="dxa"/>
            <w:gridSpan w:val="3"/>
          </w:tcPr>
          <w:p w14:paraId="6AC5FEFF" w14:textId="680E8EA1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18" w:type="dxa"/>
            <w:gridSpan w:val="3"/>
          </w:tcPr>
          <w:p w14:paraId="48D4787E" w14:textId="5B62FB9B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DA5BF0" w:rsidRPr="000C18AA" w14:paraId="4B4E329E" w14:textId="77777777" w:rsidTr="00D52289">
        <w:trPr>
          <w:trHeight w:val="208"/>
        </w:trPr>
        <w:tc>
          <w:tcPr>
            <w:tcW w:w="4174" w:type="dxa"/>
            <w:vMerge w:val="restart"/>
          </w:tcPr>
          <w:p w14:paraId="404D2EE5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87" w:type="dxa"/>
            <w:tcBorders>
              <w:bottom w:val="single" w:sz="4" w:space="0" w:color="000000"/>
              <w:right w:val="single" w:sz="4" w:space="0" w:color="000000"/>
            </w:tcBorders>
          </w:tcPr>
          <w:p w14:paraId="6C0CE1ED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4007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</w:tcPr>
          <w:p w14:paraId="66591AFE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</w:tcPr>
          <w:p w14:paraId="036D62EF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2A71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14:paraId="415DECB2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A5BF0" w:rsidRPr="000C18AA" w14:paraId="634A2269" w14:textId="77777777" w:rsidTr="00D52289">
        <w:trPr>
          <w:trHeight w:val="273"/>
        </w:trPr>
        <w:tc>
          <w:tcPr>
            <w:tcW w:w="4174" w:type="dxa"/>
            <w:vMerge/>
          </w:tcPr>
          <w:p w14:paraId="11F8BBF5" w14:textId="77777777" w:rsidR="00DA5BF0" w:rsidRPr="000C18AA" w:rsidRDefault="00DA5BF0" w:rsidP="00701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057" w14:textId="3F7A0ED7" w:rsidR="00DA5BF0" w:rsidRPr="000C18AA" w:rsidRDefault="00FE4FE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523" w14:textId="0A9A2B1C" w:rsidR="00DA5BF0" w:rsidRPr="000C18AA" w:rsidRDefault="00FE4FE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26CA" w14:textId="3D84A135" w:rsidR="00DA5BF0" w:rsidRPr="000C18AA" w:rsidRDefault="00FE4FE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83.33%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A45" w14:textId="1DBF2495" w:rsidR="00DA5BF0" w:rsidRPr="000C18AA" w:rsidRDefault="00FE4FE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61A" w14:textId="02B94B01" w:rsidR="00DA5BF0" w:rsidRPr="000C18AA" w:rsidRDefault="00FE4FE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3D4A" w14:textId="24596A25" w:rsidR="00DA5BF0" w:rsidRPr="000C18AA" w:rsidRDefault="00FE4FE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63%</w:t>
            </w:r>
          </w:p>
        </w:tc>
      </w:tr>
      <w:tr w:rsidR="00DA5BF0" w:rsidRPr="000C18AA" w14:paraId="011B2102" w14:textId="77777777" w:rsidTr="00D52289">
        <w:trPr>
          <w:trHeight w:val="273"/>
        </w:trPr>
        <w:tc>
          <w:tcPr>
            <w:tcW w:w="4174" w:type="dxa"/>
          </w:tcPr>
          <w:p w14:paraId="2E1710F4" w14:textId="77777777" w:rsidR="00DA5BF0" w:rsidRPr="000C18AA" w:rsidRDefault="00DA5BF0" w:rsidP="00701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right w:val="single" w:sz="4" w:space="0" w:color="000000"/>
            </w:tcBorders>
          </w:tcPr>
          <w:p w14:paraId="45F22F51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E059F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</w:tcPr>
          <w:p w14:paraId="6FFAA4BD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</w:tcPr>
          <w:p w14:paraId="7D8EC9C9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03035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</w:tcBorders>
          </w:tcPr>
          <w:p w14:paraId="58A65BC3" w14:textId="77777777" w:rsidR="00DA5BF0" w:rsidRPr="000C18AA" w:rsidRDefault="00DA5BF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8CE030D" w14:textId="0CA1874C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Teacher – student ratio (Current Year)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1:32</w:t>
      </w:r>
    </w:p>
    <w:p w14:paraId="6257BB79" w14:textId="77777777" w:rsidR="00BE6BCC" w:rsidRPr="000C18AA" w:rsidRDefault="002C678B" w:rsidP="00701FE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Infrastructure details (Physical and Academic facilities of Criterion-IV)</w:t>
      </w:r>
    </w:p>
    <w:p w14:paraId="5AC00DAD" w14:textId="5D11F86C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class rooms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12</w:t>
      </w:r>
    </w:p>
    <w:p w14:paraId="14D9799F" w14:textId="6C614527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laboratories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6</w:t>
      </w:r>
    </w:p>
    <w:p w14:paraId="761B7F15" w14:textId="05885AC9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digital classrooms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01</w:t>
      </w:r>
    </w:p>
    <w:p w14:paraId="17E73CEC" w14:textId="48713793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virtual classrooms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02</w:t>
      </w:r>
    </w:p>
    <w:p w14:paraId="1D18D99E" w14:textId="66F162F7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ICT enabled classrooms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04</w:t>
      </w:r>
    </w:p>
    <w:p w14:paraId="5D61387F" w14:textId="6B71281D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studios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</w:t>
      </w:r>
    </w:p>
    <w:p w14:paraId="75C13F84" w14:textId="6AEE2C8B" w:rsidR="00BE6BCC" w:rsidRPr="000C18AA" w:rsidRDefault="00A97CAF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Computers, Student &amp; Computers Ratio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80, 1:10</w:t>
      </w:r>
    </w:p>
    <w:p w14:paraId="11AEB3ED" w14:textId="66BA3FE1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printers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06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6394012" w14:textId="3FA66835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Total no of scanners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03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0D5BDC7E" w14:textId="225C0D52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Total no of Xerox facility </w:t>
      </w:r>
      <w:r w:rsidR="005E1BDD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(at Depts</w:t>
      </w:r>
      <w:r w:rsidR="00BE4DDA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5E1BDD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&amp;</w:t>
      </w:r>
      <w:r w:rsidR="00BE4DDA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5E1BDD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Office)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01</w:t>
      </w:r>
    </w:p>
    <w:p w14:paraId="18267B42" w14:textId="3B82D51F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Total no of Wi-Fi routers 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03</w:t>
      </w:r>
    </w:p>
    <w:p w14:paraId="17535045" w14:textId="56D3F889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lastRenderedPageBreak/>
        <w:t>Internet Bandwidth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200 mbps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23B30DE" w14:textId="60740D89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Seminar halls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01</w:t>
      </w:r>
    </w:p>
    <w:p w14:paraId="63CEB1A1" w14:textId="3C75B132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Auditorium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00</w:t>
      </w:r>
    </w:p>
    <w:p w14:paraId="0B81466F" w14:textId="1BEF297A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Details of sports facilities</w:t>
      </w:r>
      <w:r w:rsidR="00513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977B4BC" w14:textId="7CBC84FA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Gymnasium (No of stations) 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005D9B25" w14:textId="1598FEA5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Rooms for administration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02</w:t>
      </w:r>
    </w:p>
    <w:p w14:paraId="22157DE2" w14:textId="4ED004F4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Water – RO facility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2D8B1DB9" w14:textId="6CE57144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Toilets for staff (Men/Women/Differently abled)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03</w:t>
      </w:r>
    </w:p>
    <w:p w14:paraId="4D00032B" w14:textId="1C954E1F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Toilets for students (Men/Women/Differently abled)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08</w:t>
      </w:r>
    </w:p>
    <w:p w14:paraId="148674F8" w14:textId="0150F9CF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Divyangan friendly facilities (Ramps/Lifts/Softwares)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Ramps Available</w:t>
      </w:r>
    </w:p>
    <w:p w14:paraId="05421A99" w14:textId="49517419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 of fire extinguishers in the labs and corridors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01</w:t>
      </w:r>
    </w:p>
    <w:p w14:paraId="54032484" w14:textId="0DDF3340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Solar energy details – LEDs, Green Audit Status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Nil</w:t>
      </w:r>
    </w:p>
    <w:p w14:paraId="179CB9FE" w14:textId="5025C80A" w:rsidR="006A3CE5" w:rsidRPr="000C18AA" w:rsidRDefault="006A3CE5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Examination Cell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7297F72C" w14:textId="77777777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Library</w:t>
      </w:r>
    </w:p>
    <w:p w14:paraId="4AF25223" w14:textId="23E35DC9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No. of Books</w:t>
      </w:r>
      <w:r w:rsidR="001E75B8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&amp; Journals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17,000</w:t>
      </w:r>
    </w:p>
    <w:p w14:paraId="4D45EBFF" w14:textId="50381035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Status of Automation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SOUL 2.O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0E7B62F7" w14:textId="6D65C011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E-journals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 (ONOS)</w:t>
      </w:r>
    </w:p>
    <w:p w14:paraId="2E906297" w14:textId="7D9E184B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Nlist subscription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42311EB" w14:textId="50BB5A7C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Internet 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00736720" w14:textId="1964D882" w:rsidR="006A3CE5" w:rsidRPr="000C18AA" w:rsidRDefault="006A3CE5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Foot Fall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7000</w:t>
      </w:r>
    </w:p>
    <w:p w14:paraId="6647E8C0" w14:textId="4D1AF918" w:rsidR="006A3CE5" w:rsidRPr="000C18AA" w:rsidRDefault="006A3CE5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E-footfall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1200</w:t>
      </w:r>
    </w:p>
    <w:p w14:paraId="6FB8FB72" w14:textId="405FF91C" w:rsidR="006A3CE5" w:rsidRPr="000C18AA" w:rsidRDefault="006A3CE5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Xerox Facility</w:t>
      </w:r>
      <w:r w:rsidR="005E1BDD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(at Library)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No</w:t>
      </w:r>
    </w:p>
    <w:p w14:paraId="269326B9" w14:textId="0D0372CB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Women’s waiting hall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764146AB" w14:textId="1EF17AEC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Grievance Reddressal Cell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4141088E" w14:textId="17503F5D" w:rsidR="00BE6BCC" w:rsidRPr="000C18AA" w:rsidRDefault="002C678B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Health Centre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No</w:t>
      </w:r>
    </w:p>
    <w:p w14:paraId="76F201EE" w14:textId="0E9F1A2D" w:rsidR="001E75B8" w:rsidRPr="000C18AA" w:rsidRDefault="001E75B8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ELL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NO</w:t>
      </w:r>
    </w:p>
    <w:p w14:paraId="3D40F934" w14:textId="7928289E" w:rsidR="001E75B8" w:rsidRPr="000C18AA" w:rsidRDefault="001E75B8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JKC Lab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00A50F8B" w14:textId="6A1465BA" w:rsidR="001E75B8" w:rsidRPr="000C18AA" w:rsidRDefault="001E75B8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Computer Labs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02</w:t>
      </w:r>
    </w:p>
    <w:p w14:paraId="5751FE31" w14:textId="461B5CA1" w:rsidR="006A3CE5" w:rsidRPr="000C18AA" w:rsidRDefault="006A3CE5" w:rsidP="00701FE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Canteen Facility</w:t>
      </w:r>
      <w:r w:rsidR="005541E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No</w:t>
      </w:r>
    </w:p>
    <w:p w14:paraId="7F918E91" w14:textId="77777777" w:rsidR="00C45659" w:rsidRPr="000C18AA" w:rsidRDefault="00C45659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0E174425" w14:textId="021D952C" w:rsidR="00BE6BCC" w:rsidRPr="000C18AA" w:rsidRDefault="00C45659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10.</w:t>
      </w:r>
      <w:r w:rsidR="002C67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 Research:</w:t>
      </w:r>
    </w:p>
    <w:p w14:paraId="2D9DEF79" w14:textId="77777777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C81249" w:rsidRPr="000C18AA" w14:paraId="14FD7A95" w14:textId="77777777" w:rsidTr="00894896">
        <w:trPr>
          <w:trHeight w:val="273"/>
        </w:trPr>
        <w:tc>
          <w:tcPr>
            <w:tcW w:w="4350" w:type="dxa"/>
          </w:tcPr>
          <w:p w14:paraId="1EF8B8FF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46DDBF6A" w14:textId="2F6A5F78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016" w:type="dxa"/>
          </w:tcPr>
          <w:p w14:paraId="440528DD" w14:textId="29467226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894896" w:rsidRPr="000C18AA" w14:paraId="6B588784" w14:textId="77777777" w:rsidTr="00894896">
        <w:trPr>
          <w:trHeight w:val="328"/>
        </w:trPr>
        <w:tc>
          <w:tcPr>
            <w:tcW w:w="4350" w:type="dxa"/>
          </w:tcPr>
          <w:p w14:paraId="5B5466DE" w14:textId="00C43478" w:rsidR="00894896" w:rsidRPr="000C18AA" w:rsidRDefault="00894896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 collaborations / MoUs</w:t>
            </w:r>
          </w:p>
        </w:tc>
        <w:tc>
          <w:tcPr>
            <w:tcW w:w="2409" w:type="dxa"/>
          </w:tcPr>
          <w:p w14:paraId="4FFB2A17" w14:textId="233F1865" w:rsidR="00894896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16" w:type="dxa"/>
          </w:tcPr>
          <w:p w14:paraId="718A8D38" w14:textId="43BC452D" w:rsidR="00894896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894896" w:rsidRPr="000C18AA" w14:paraId="576BA59A" w14:textId="77777777" w:rsidTr="00894896">
        <w:trPr>
          <w:trHeight w:val="565"/>
        </w:trPr>
        <w:tc>
          <w:tcPr>
            <w:tcW w:w="4350" w:type="dxa"/>
          </w:tcPr>
          <w:p w14:paraId="3E53BBA1" w14:textId="77777777" w:rsidR="00894896" w:rsidRPr="000C18AA" w:rsidRDefault="00894896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2D51DFE3" w14:textId="00C7DC29" w:rsidR="00894896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16" w:type="dxa"/>
          </w:tcPr>
          <w:p w14:paraId="3906DD7C" w14:textId="09477A1D" w:rsidR="00894896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14:paraId="57BCF0B1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066A97C9" w14:textId="77777777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C81249" w:rsidRPr="000C18AA" w14:paraId="57E847BA" w14:textId="77777777" w:rsidTr="00D23CD8">
        <w:trPr>
          <w:trHeight w:val="396"/>
        </w:trPr>
        <w:tc>
          <w:tcPr>
            <w:tcW w:w="3499" w:type="dxa"/>
          </w:tcPr>
          <w:p w14:paraId="424DB98F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3AD47DFD" w14:textId="09C3B6B6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14:paraId="04F220FD" w14:textId="580346C5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C201BE" w:rsidRPr="000C18AA" w14:paraId="0E355A99" w14:textId="77777777" w:rsidTr="00D23CD8">
        <w:trPr>
          <w:trHeight w:val="532"/>
        </w:trPr>
        <w:tc>
          <w:tcPr>
            <w:tcW w:w="3499" w:type="dxa"/>
          </w:tcPr>
          <w:p w14:paraId="05147ECB" w14:textId="79C7CB03" w:rsidR="00C201BE" w:rsidRPr="000C18AA" w:rsidRDefault="00C201BE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Publications </w:t>
            </w:r>
          </w:p>
        </w:tc>
        <w:tc>
          <w:tcPr>
            <w:tcW w:w="1618" w:type="dxa"/>
          </w:tcPr>
          <w:p w14:paraId="7E50EB83" w14:textId="028DAC21" w:rsidR="00C201BE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227" w:type="dxa"/>
          </w:tcPr>
          <w:p w14:paraId="01680285" w14:textId="7E1246FD" w:rsidR="00C201BE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2FE14E7D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718CEB82" w14:textId="77777777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C81249" w:rsidRPr="000C18AA" w14:paraId="5D5D44AF" w14:textId="77777777" w:rsidTr="00A74D28">
        <w:trPr>
          <w:trHeight w:val="320"/>
        </w:trPr>
        <w:tc>
          <w:tcPr>
            <w:tcW w:w="2652" w:type="dxa"/>
          </w:tcPr>
          <w:p w14:paraId="4633D778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4DDDF4C7" w14:textId="5E1123FF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14:paraId="57045C7E" w14:textId="33820086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A74D28" w:rsidRPr="000C18AA" w14:paraId="5A383C0B" w14:textId="77777777" w:rsidTr="00A74D28">
        <w:trPr>
          <w:trHeight w:val="444"/>
        </w:trPr>
        <w:tc>
          <w:tcPr>
            <w:tcW w:w="2652" w:type="dxa"/>
          </w:tcPr>
          <w:p w14:paraId="5E20D187" w14:textId="43F06797" w:rsidR="00A74D28" w:rsidRPr="000C18AA" w:rsidRDefault="00A74D28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start-ups </w:t>
            </w:r>
          </w:p>
        </w:tc>
        <w:tc>
          <w:tcPr>
            <w:tcW w:w="2548" w:type="dxa"/>
          </w:tcPr>
          <w:p w14:paraId="2C130DB9" w14:textId="20CA4DEF" w:rsidR="00A74D28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548" w:type="dxa"/>
          </w:tcPr>
          <w:p w14:paraId="72023856" w14:textId="536E2FF1" w:rsidR="00A74D28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3A645520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36229261" w14:textId="77777777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C81249" w:rsidRPr="000C18AA" w14:paraId="06E3BA99" w14:textId="77777777" w:rsidTr="0099344B">
        <w:trPr>
          <w:trHeight w:val="320"/>
        </w:trPr>
        <w:tc>
          <w:tcPr>
            <w:tcW w:w="3219" w:type="dxa"/>
          </w:tcPr>
          <w:p w14:paraId="67566056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77BABFEB" w14:textId="67AA2973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38" w:type="dxa"/>
          </w:tcPr>
          <w:p w14:paraId="5261A42A" w14:textId="0DE04E15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99344B" w:rsidRPr="000C18AA" w14:paraId="6BE84E7C" w14:textId="77777777" w:rsidTr="0099344B">
        <w:trPr>
          <w:trHeight w:val="444"/>
        </w:trPr>
        <w:tc>
          <w:tcPr>
            <w:tcW w:w="3219" w:type="dxa"/>
          </w:tcPr>
          <w:p w14:paraId="697A432A" w14:textId="78C2F071" w:rsidR="0099344B" w:rsidRPr="000C18AA" w:rsidRDefault="0099344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patents </w:t>
            </w:r>
          </w:p>
        </w:tc>
        <w:tc>
          <w:tcPr>
            <w:tcW w:w="2338" w:type="dxa"/>
          </w:tcPr>
          <w:p w14:paraId="126F9C52" w14:textId="6D38B194" w:rsidR="0099344B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38" w:type="dxa"/>
          </w:tcPr>
          <w:p w14:paraId="5ECCA524" w14:textId="24CFE2F6" w:rsidR="0099344B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4A17E747" w14:textId="77777777" w:rsidR="00E26A62" w:rsidRPr="000C18AA" w:rsidRDefault="00E26A62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12106EEE" w14:textId="77777777" w:rsidR="00E26A62" w:rsidRPr="000C18AA" w:rsidRDefault="00E26A62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C81249" w:rsidRPr="000C18AA" w14:paraId="3BD993F4" w14:textId="77777777" w:rsidTr="00D43432">
        <w:trPr>
          <w:trHeight w:val="306"/>
        </w:trPr>
        <w:tc>
          <w:tcPr>
            <w:tcW w:w="3924" w:type="dxa"/>
          </w:tcPr>
          <w:p w14:paraId="1B7C55AA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14:paraId="0BEF0CE3" w14:textId="1C870A89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00" w:type="dxa"/>
          </w:tcPr>
          <w:p w14:paraId="6CCE27CB" w14:textId="74DD59D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D43432" w:rsidRPr="000C18AA" w14:paraId="22BEF988" w14:textId="77777777" w:rsidTr="00D43432">
        <w:trPr>
          <w:trHeight w:val="612"/>
        </w:trPr>
        <w:tc>
          <w:tcPr>
            <w:tcW w:w="3924" w:type="dxa"/>
          </w:tcPr>
          <w:p w14:paraId="250DBF33" w14:textId="698F15CF" w:rsidR="00D43432" w:rsidRPr="000C18AA" w:rsidRDefault="00D43432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Research Guides </w:t>
            </w:r>
          </w:p>
        </w:tc>
        <w:tc>
          <w:tcPr>
            <w:tcW w:w="1779" w:type="dxa"/>
          </w:tcPr>
          <w:p w14:paraId="1B6CCCEA" w14:textId="434A785C" w:rsidR="00D43432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00" w:type="dxa"/>
          </w:tcPr>
          <w:p w14:paraId="37FDE821" w14:textId="7A35B49C" w:rsidR="00D43432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13778B15" w14:textId="77777777" w:rsidR="00E26A62" w:rsidRPr="000C18AA" w:rsidRDefault="00E26A62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6C1F72B4" w14:textId="77777777" w:rsidR="00E26A62" w:rsidRPr="000C18AA" w:rsidRDefault="00E26A62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C81249" w:rsidRPr="000C18AA" w14:paraId="3A8F2BA0" w14:textId="77777777" w:rsidTr="00663F20">
        <w:trPr>
          <w:trHeight w:val="256"/>
        </w:trPr>
        <w:tc>
          <w:tcPr>
            <w:tcW w:w="4208" w:type="dxa"/>
          </w:tcPr>
          <w:p w14:paraId="0D804793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0D468056" w14:textId="2C790D82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14:paraId="64B623FA" w14:textId="3BEB980F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663F20" w:rsidRPr="000C18AA" w14:paraId="0A625FCB" w14:textId="77777777" w:rsidTr="00663F20">
        <w:trPr>
          <w:trHeight w:val="512"/>
        </w:trPr>
        <w:tc>
          <w:tcPr>
            <w:tcW w:w="4208" w:type="dxa"/>
          </w:tcPr>
          <w:p w14:paraId="218971FE" w14:textId="3144A2A8" w:rsidR="00663F20" w:rsidRPr="000C18AA" w:rsidRDefault="00663F20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 Research Scholars</w:t>
            </w:r>
          </w:p>
        </w:tc>
        <w:tc>
          <w:tcPr>
            <w:tcW w:w="1631" w:type="dxa"/>
          </w:tcPr>
          <w:p w14:paraId="30E6E116" w14:textId="5A5CB495" w:rsidR="00663F20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57" w:type="dxa"/>
          </w:tcPr>
          <w:p w14:paraId="2455CB3B" w14:textId="788CA5BE" w:rsidR="00663F20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7B019B8D" w14:textId="77777777" w:rsidR="00E26A62" w:rsidRPr="000C18AA" w:rsidRDefault="00E26A62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7B961E5" w14:textId="77777777" w:rsidR="00E26A62" w:rsidRPr="000C18AA" w:rsidRDefault="00E26A62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C81249" w:rsidRPr="000C18AA" w14:paraId="047E0D4F" w14:textId="77777777" w:rsidTr="00132083">
        <w:trPr>
          <w:trHeight w:val="313"/>
        </w:trPr>
        <w:tc>
          <w:tcPr>
            <w:tcW w:w="3224" w:type="dxa"/>
          </w:tcPr>
          <w:p w14:paraId="6DED306E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3F67EC8A" w14:textId="1B4A1DFA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14:paraId="10EA3849" w14:textId="37BC8A0C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132083" w:rsidRPr="000C18AA" w14:paraId="5E14F91E" w14:textId="77777777" w:rsidTr="00132083">
        <w:trPr>
          <w:trHeight w:val="411"/>
        </w:trPr>
        <w:tc>
          <w:tcPr>
            <w:tcW w:w="3224" w:type="dxa"/>
          </w:tcPr>
          <w:p w14:paraId="72D1396E" w14:textId="51B5BF07" w:rsidR="00132083" w:rsidRPr="000C18AA" w:rsidRDefault="001320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 Major RPs</w:t>
            </w:r>
          </w:p>
        </w:tc>
        <w:tc>
          <w:tcPr>
            <w:tcW w:w="2342" w:type="dxa"/>
          </w:tcPr>
          <w:p w14:paraId="5F9537D5" w14:textId="161EA20B" w:rsidR="00132083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7A8BBE6B" w14:textId="3DFC7566" w:rsidR="00132083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  <w:tr w:rsidR="00132083" w:rsidRPr="000C18AA" w14:paraId="0CF86381" w14:textId="77777777" w:rsidTr="00132083">
        <w:trPr>
          <w:trHeight w:val="420"/>
        </w:trPr>
        <w:tc>
          <w:tcPr>
            <w:tcW w:w="3224" w:type="dxa"/>
          </w:tcPr>
          <w:p w14:paraId="65A5E39D" w14:textId="77777777" w:rsidR="00132083" w:rsidRPr="000C18AA" w:rsidRDefault="001320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2819F792" w14:textId="0A992359" w:rsidR="00132083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073B6759" w14:textId="0D1C3928" w:rsidR="00132083" w:rsidRPr="000C18AA" w:rsidRDefault="00D5228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300DF8BF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230C89A9" w14:textId="77777777" w:rsidR="00BE6BCC" w:rsidRPr="000C18AA" w:rsidRDefault="00824597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Incubation Centre</w:t>
      </w:r>
      <w:r w:rsidR="00740F3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with Research Facility</w:t>
      </w:r>
      <w:r w:rsidR="002C67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Yes/No</w:t>
      </w:r>
    </w:p>
    <w:p w14:paraId="3309DCCE" w14:textId="77777777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Consultancy offered: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:rsidRPr="000C18AA" w14:paraId="69B89A4C" w14:textId="77777777">
        <w:tc>
          <w:tcPr>
            <w:tcW w:w="2743" w:type="dxa"/>
          </w:tcPr>
          <w:p w14:paraId="1C689E75" w14:textId="77777777" w:rsidR="00BE6BCC" w:rsidRPr="000C18AA" w:rsidRDefault="002C678B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7493BD40" w14:textId="77777777" w:rsidR="00BE6BCC" w:rsidRPr="000C18AA" w:rsidRDefault="002C678B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Organization</w:t>
            </w:r>
            <w:r w:rsidR="00824597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14:paraId="62D03CC7" w14:textId="77777777" w:rsidR="00BE6BCC" w:rsidRPr="000C18AA" w:rsidRDefault="002C678B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:rsidRPr="000C18AA" w14:paraId="3C03B0B8" w14:textId="77777777">
        <w:tc>
          <w:tcPr>
            <w:tcW w:w="2743" w:type="dxa"/>
          </w:tcPr>
          <w:p w14:paraId="6A04470C" w14:textId="1F3784E0" w:rsidR="00BE6BCC" w:rsidRPr="000C18AA" w:rsidRDefault="00D52289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892" w:type="dxa"/>
          </w:tcPr>
          <w:p w14:paraId="412697B6" w14:textId="64292A5D" w:rsidR="00BE6BCC" w:rsidRPr="000C18AA" w:rsidRDefault="00D52289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861" w:type="dxa"/>
          </w:tcPr>
          <w:p w14:paraId="009700BB" w14:textId="07AAE0C8" w:rsidR="00BE6BCC" w:rsidRPr="000C18AA" w:rsidRDefault="00D52289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749F51D1" w14:textId="77777777" w:rsidR="00D376D5" w:rsidRPr="000C18AA" w:rsidRDefault="00D376D5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1F12B577" w14:textId="36BE30DC" w:rsidR="00BE6BCC" w:rsidRPr="000C18AA" w:rsidRDefault="002C678B" w:rsidP="00701FE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Policies prepared and implemented </w:t>
      </w:r>
      <w:r w:rsidR="00EE4AD9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(Give Details)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nil</w:t>
      </w:r>
    </w:p>
    <w:p w14:paraId="2BC8577F" w14:textId="276180C5" w:rsidR="00EE4AD9" w:rsidRPr="000C18AA" w:rsidRDefault="00EE4AD9" w:rsidP="00701FE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No.of Committees appointed (Provide links of meeting minutes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-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reports)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-20</w:t>
      </w:r>
    </w:p>
    <w:p w14:paraId="3FD15EA1" w14:textId="446E62B6" w:rsidR="00BE6BCC" w:rsidRPr="000C18AA" w:rsidRDefault="002C678B" w:rsidP="00701FE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Extension activities (Current year)</w:t>
      </w:r>
    </w:p>
    <w:p w14:paraId="5E2828DE" w14:textId="345316F4" w:rsidR="00BE6BCC" w:rsidRPr="000C18AA" w:rsidRDefault="002C678B" w:rsidP="00701F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No. of Extension activities in the </w:t>
      </w:r>
      <w:r w:rsidR="003A0837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neighborhood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for social and holistic development 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08</w:t>
      </w:r>
    </w:p>
    <w:p w14:paraId="45B4B972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413B1A5D" w14:textId="0F684D5C" w:rsidR="00BE6BCC" w:rsidRPr="000C18AA" w:rsidRDefault="002C678B" w:rsidP="00701F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 of Extension activities conducted through NSS/NCC/ RED CROSS/YRC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-14</w:t>
      </w:r>
    </w:p>
    <w:p w14:paraId="136F345C" w14:textId="211E5F9C" w:rsidR="00BE6BCC" w:rsidRPr="000C18AA" w:rsidRDefault="002C678B" w:rsidP="00701F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 of Extension activities in collaboration with government agencies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:12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2C386758" w14:textId="6BB77629" w:rsidR="00BE6BCC" w:rsidRPr="000C18AA" w:rsidRDefault="002C678B" w:rsidP="00701F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 of Extension activities in collaboration with Non-Governmental Organizations </w:t>
      </w:r>
      <w:r w:rsidR="00D5228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8</w:t>
      </w:r>
    </w:p>
    <w:p w14:paraId="0AE15E1C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02E40210" w14:textId="113215DB" w:rsidR="00BE6BCC" w:rsidRPr="000C18AA" w:rsidRDefault="002C678B" w:rsidP="00701FE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Feedback, Student Satisfaction Survey mechanism adopted:</w:t>
      </w:r>
      <w:r w:rsidR="00A55CB6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(Provide Link)</w:t>
      </w:r>
      <w:hyperlink r:id="rId14" w:history="1">
        <w:r w:rsidR="00AD7EC2" w:rsidRPr="00AD7EC2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</w:rPr>
          <w:t>https://gdcsalur.ac.in/pages.php?type=feedback&amp;id=sss</w:t>
        </w:r>
      </w:hyperlink>
    </w:p>
    <w:p w14:paraId="002FC189" w14:textId="14919E44" w:rsidR="000C792E" w:rsidRPr="000C18AA" w:rsidRDefault="002C678B" w:rsidP="00701FE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Alumni Association – involvement and activities</w:t>
      </w:r>
      <w:r w:rsidR="00AD7EC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</w:p>
    <w:p w14:paraId="43204E35" w14:textId="61884045" w:rsidR="00BE6BCC" w:rsidRPr="000C18AA" w:rsidRDefault="000C792E" w:rsidP="00701F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No. of meetings conducted: </w:t>
      </w:r>
      <w:r w:rsidR="00AD7EC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496522E3" w14:textId="01DC7965" w:rsidR="00BE6BCC" w:rsidRPr="000C18AA" w:rsidRDefault="002C678B" w:rsidP="00701FE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Awards and achievements-current year (to be verified -)</w:t>
      </w:r>
    </w:p>
    <w:p w14:paraId="47F82DAA" w14:textId="40836E05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Students</w:t>
      </w:r>
      <w:r w:rsidR="00380EC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14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16FCAC60" w14:textId="69E5CB80" w:rsidR="00BE6BCC" w:rsidRPr="000C18AA" w:rsidRDefault="002C678B" w:rsidP="00701F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Staff</w:t>
      </w:r>
      <w:r w:rsidR="00380EC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00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66D9BA4" w14:textId="6C0C8791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Total no of scholarships and free ships (Current Year)</w:t>
      </w:r>
      <w:r w:rsidR="003A0837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380EC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674</w:t>
      </w:r>
    </w:p>
    <w:p w14:paraId="65F8C854" w14:textId="686F006A" w:rsidR="00E42A21" w:rsidRPr="000C18AA" w:rsidRDefault="00E42A21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Total Amount in </w:t>
      </w:r>
      <w:r w:rsidR="00B7581F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Rs: -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380EC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17,30,171 L</w:t>
      </w:r>
    </w:p>
    <w:p w14:paraId="142A3222" w14:textId="2C168849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Total no of capacity building and skill development activities conducted by the </w:t>
      </w:r>
      <w:r w:rsidR="00B7581F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college (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Current Year)</w:t>
      </w:r>
    </w:p>
    <w:p w14:paraId="31D2003E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BE6BCC" w:rsidRPr="000C18AA" w14:paraId="2F8034ED" w14:textId="77777777">
        <w:tc>
          <w:tcPr>
            <w:tcW w:w="4466" w:type="dxa"/>
          </w:tcPr>
          <w:p w14:paraId="606025B6" w14:textId="77777777" w:rsidR="00BE6BCC" w:rsidRPr="000C18AA" w:rsidRDefault="002C678B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3939321" w14:textId="65FD7517" w:rsidR="00BE6BCC" w:rsidRPr="000C18AA" w:rsidRDefault="00380EC5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  <w:tr w:rsidR="00BE6BCC" w:rsidRPr="000C18AA" w14:paraId="1C789F6C" w14:textId="77777777">
        <w:tc>
          <w:tcPr>
            <w:tcW w:w="4466" w:type="dxa"/>
          </w:tcPr>
          <w:p w14:paraId="647B3D10" w14:textId="77777777" w:rsidR="00BE6BCC" w:rsidRPr="000C18AA" w:rsidRDefault="002C678B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Non </w:t>
            </w:r>
            <w:r w:rsidR="00C934E0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–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6E28E43" w14:textId="1E33C89C" w:rsidR="00BE6BCC" w:rsidRPr="000C18AA" w:rsidRDefault="00380EC5" w:rsidP="00701FE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5A88A81B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Trainings conducted by JKC for competitive exams during the last two years</w:t>
      </w:r>
    </w:p>
    <w:p w14:paraId="47A604A7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:rsidRPr="000C18AA" w14:paraId="6C0B6380" w14:textId="77777777">
        <w:trPr>
          <w:jc w:val="center"/>
        </w:trPr>
        <w:tc>
          <w:tcPr>
            <w:tcW w:w="2828" w:type="dxa"/>
          </w:tcPr>
          <w:p w14:paraId="470D4346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2DAAEA4" w14:textId="28E4D041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7A6ABE17" w14:textId="0467B0AA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6F5018" w:rsidRPr="000C18AA" w14:paraId="62E5E80D" w14:textId="77777777">
        <w:trPr>
          <w:jc w:val="center"/>
        </w:trPr>
        <w:tc>
          <w:tcPr>
            <w:tcW w:w="2828" w:type="dxa"/>
          </w:tcPr>
          <w:p w14:paraId="0BF51C1D" w14:textId="77777777" w:rsidR="006F5018" w:rsidRPr="000C18AA" w:rsidRDefault="006F5018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55444CB1" w14:textId="7F894087" w:rsidR="006F5018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14:paraId="383EF912" w14:textId="55F28503" w:rsidR="006F5018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BE6BCC" w:rsidRPr="000C18AA" w14:paraId="1CED1B2C" w14:textId="77777777">
        <w:trPr>
          <w:jc w:val="center"/>
        </w:trPr>
        <w:tc>
          <w:tcPr>
            <w:tcW w:w="2828" w:type="dxa"/>
          </w:tcPr>
          <w:p w14:paraId="290423A0" w14:textId="317514DF" w:rsidR="00BE6BCC" w:rsidRPr="000C18AA" w:rsidRDefault="00B7581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</w:t>
            </w:r>
            <w:r w:rsidR="002C678B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students trained </w:t>
            </w:r>
          </w:p>
        </w:tc>
        <w:tc>
          <w:tcPr>
            <w:tcW w:w="1389" w:type="dxa"/>
          </w:tcPr>
          <w:p w14:paraId="1ED76FFE" w14:textId="1BE551F3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14:paraId="49F025F6" w14:textId="15E118DE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BE6BCC" w:rsidRPr="000C18AA" w14:paraId="40ED12C3" w14:textId="77777777">
        <w:trPr>
          <w:jc w:val="center"/>
        </w:trPr>
        <w:tc>
          <w:tcPr>
            <w:tcW w:w="2828" w:type="dxa"/>
          </w:tcPr>
          <w:p w14:paraId="4F38216E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37674683" w14:textId="6AF1EB38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14:paraId="1008E95B" w14:textId="184F4FA8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BE6BCC" w:rsidRPr="000C18AA" w14:paraId="0F6694F0" w14:textId="77777777">
        <w:trPr>
          <w:jc w:val="center"/>
        </w:trPr>
        <w:tc>
          <w:tcPr>
            <w:tcW w:w="2828" w:type="dxa"/>
          </w:tcPr>
          <w:p w14:paraId="61F5A059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27156A8C" w14:textId="2DB400F0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7BA54C21" w14:textId="576BF2A1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6D6C73E8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:rsidRPr="000C18AA" w14:paraId="009ED131" w14:textId="77777777">
        <w:trPr>
          <w:jc w:val="center"/>
        </w:trPr>
        <w:tc>
          <w:tcPr>
            <w:tcW w:w="2828" w:type="dxa"/>
          </w:tcPr>
          <w:p w14:paraId="74A77860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57C1E6B2" w14:textId="18714D7E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4BC2330" w14:textId="6EAA285C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1C0C42" w:rsidRPr="000C18AA" w14:paraId="3F3AB24E" w14:textId="77777777">
        <w:trPr>
          <w:jc w:val="center"/>
        </w:trPr>
        <w:tc>
          <w:tcPr>
            <w:tcW w:w="2828" w:type="dxa"/>
          </w:tcPr>
          <w:p w14:paraId="67CBF5BA" w14:textId="77777777" w:rsidR="001C0C42" w:rsidRPr="000C18AA" w:rsidRDefault="001C0C42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169ED1DE" w14:textId="6347DEA2" w:rsidR="001C0C42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65E5E2CD" w14:textId="5734C604" w:rsidR="001C0C42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E6BCC" w:rsidRPr="000C18AA" w14:paraId="1ED27988" w14:textId="77777777">
        <w:trPr>
          <w:jc w:val="center"/>
        </w:trPr>
        <w:tc>
          <w:tcPr>
            <w:tcW w:w="2828" w:type="dxa"/>
          </w:tcPr>
          <w:p w14:paraId="49D74063" w14:textId="0A4EDEAA" w:rsidR="00BE6BCC" w:rsidRPr="000C18AA" w:rsidRDefault="00B7581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</w:t>
            </w:r>
            <w:r w:rsidR="002C678B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students Placed </w:t>
            </w:r>
          </w:p>
        </w:tc>
        <w:tc>
          <w:tcPr>
            <w:tcW w:w="1389" w:type="dxa"/>
          </w:tcPr>
          <w:p w14:paraId="61CDFEF0" w14:textId="178A81D5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14:paraId="36BA2963" w14:textId="4CD788B6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122</w:t>
            </w:r>
          </w:p>
        </w:tc>
      </w:tr>
      <w:tr w:rsidR="00BE6BCC" w:rsidRPr="000C18AA" w14:paraId="682C7290" w14:textId="77777777">
        <w:trPr>
          <w:jc w:val="center"/>
        </w:trPr>
        <w:tc>
          <w:tcPr>
            <w:tcW w:w="2828" w:type="dxa"/>
          </w:tcPr>
          <w:p w14:paraId="0B8D2396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409AE86A" w14:textId="5888049E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9" w:type="dxa"/>
          </w:tcPr>
          <w:p w14:paraId="11D309D2" w14:textId="4D7D40D3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BE6BCC" w:rsidRPr="000C18AA" w14:paraId="078F6B93" w14:textId="77777777">
        <w:trPr>
          <w:jc w:val="center"/>
        </w:trPr>
        <w:tc>
          <w:tcPr>
            <w:tcW w:w="2828" w:type="dxa"/>
          </w:tcPr>
          <w:p w14:paraId="0C33DDC6" w14:textId="7777777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lastRenderedPageBreak/>
              <w:t>b. from other colleges</w:t>
            </w:r>
          </w:p>
        </w:tc>
        <w:tc>
          <w:tcPr>
            <w:tcW w:w="1389" w:type="dxa"/>
          </w:tcPr>
          <w:p w14:paraId="3CCFB824" w14:textId="21BA61F3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07D8144C" w14:textId="3E2AC2C8" w:rsidR="00BE6BCC" w:rsidRPr="000C18AA" w:rsidRDefault="00380EC5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</w:tbl>
    <w:p w14:paraId="241E9037" w14:textId="77777777" w:rsidR="004C2D4B" w:rsidRPr="000C18AA" w:rsidRDefault="004C2D4B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438F4F18" w14:textId="77777777" w:rsidR="000C792E" w:rsidRPr="000C18AA" w:rsidRDefault="000C792E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:rsidRPr="000C18AA" w14:paraId="031ACF40" w14:textId="77777777" w:rsidTr="002A7949">
        <w:trPr>
          <w:jc w:val="center"/>
        </w:trPr>
        <w:tc>
          <w:tcPr>
            <w:tcW w:w="2828" w:type="dxa"/>
          </w:tcPr>
          <w:p w14:paraId="6BDA1FA3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29FC9AD7" w14:textId="4BD9B271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5ACCEFDD" w14:textId="73161CDF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0C792E" w:rsidRPr="000C18AA" w14:paraId="54EEC190" w14:textId="77777777" w:rsidTr="002A7949">
        <w:trPr>
          <w:jc w:val="center"/>
        </w:trPr>
        <w:tc>
          <w:tcPr>
            <w:tcW w:w="2828" w:type="dxa"/>
          </w:tcPr>
          <w:p w14:paraId="368D752F" w14:textId="15830156" w:rsidR="000C792E" w:rsidRPr="000C18AA" w:rsidRDefault="00B7581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</w:t>
            </w:r>
            <w:r w:rsidR="000C792E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students Participated in CSP</w:t>
            </w:r>
          </w:p>
        </w:tc>
        <w:tc>
          <w:tcPr>
            <w:tcW w:w="1389" w:type="dxa"/>
          </w:tcPr>
          <w:p w14:paraId="6BD568FC" w14:textId="77777777" w:rsidR="000C792E" w:rsidRPr="000C18AA" w:rsidRDefault="000C792E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5298561" w14:textId="77777777" w:rsidR="000C792E" w:rsidRPr="000C18AA" w:rsidRDefault="000C792E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92E" w:rsidRPr="000C18AA" w14:paraId="1A8D1DA7" w14:textId="77777777" w:rsidTr="002A7949">
        <w:trPr>
          <w:jc w:val="center"/>
        </w:trPr>
        <w:tc>
          <w:tcPr>
            <w:tcW w:w="2828" w:type="dxa"/>
          </w:tcPr>
          <w:p w14:paraId="66849DBB" w14:textId="39773BB0" w:rsidR="000C792E" w:rsidRPr="000C18AA" w:rsidRDefault="00B7581F" w:rsidP="00701FE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08A408C5" w14:textId="2EE3829A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14:paraId="17F12E62" w14:textId="3CCB3751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0C792E" w:rsidRPr="000C18AA" w14:paraId="33702589" w14:textId="77777777" w:rsidTr="002A7949">
        <w:trPr>
          <w:jc w:val="center"/>
        </w:trPr>
        <w:tc>
          <w:tcPr>
            <w:tcW w:w="2828" w:type="dxa"/>
          </w:tcPr>
          <w:p w14:paraId="32B73E0D" w14:textId="2E399F69" w:rsidR="000C792E" w:rsidRPr="000C18AA" w:rsidRDefault="000C792E" w:rsidP="00701FE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</w:t>
            </w:r>
            <w:r w:rsidR="00B7581F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Com</w:t>
            </w:r>
          </w:p>
        </w:tc>
        <w:tc>
          <w:tcPr>
            <w:tcW w:w="1389" w:type="dxa"/>
          </w:tcPr>
          <w:p w14:paraId="3AD43CE8" w14:textId="11BC1ECC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9" w:type="dxa"/>
          </w:tcPr>
          <w:p w14:paraId="7B31755B" w14:textId="7643AA77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0C792E" w:rsidRPr="000C18AA" w14:paraId="200CEB6A" w14:textId="77777777" w:rsidTr="002A7949">
        <w:trPr>
          <w:jc w:val="center"/>
        </w:trPr>
        <w:tc>
          <w:tcPr>
            <w:tcW w:w="2828" w:type="dxa"/>
          </w:tcPr>
          <w:p w14:paraId="705CCDCF" w14:textId="73A55C21" w:rsidR="000C792E" w:rsidRPr="000C18AA" w:rsidRDefault="000C792E" w:rsidP="00701FE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</w:t>
            </w:r>
            <w:r w:rsidR="00B7581F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1389" w:type="dxa"/>
          </w:tcPr>
          <w:p w14:paraId="3350849F" w14:textId="6BF877F0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89" w:type="dxa"/>
          </w:tcPr>
          <w:p w14:paraId="32FC9C82" w14:textId="0DEED49A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134</w:t>
            </w:r>
          </w:p>
        </w:tc>
      </w:tr>
    </w:tbl>
    <w:p w14:paraId="2AB00039" w14:textId="77777777" w:rsidR="000C792E" w:rsidRPr="000C18AA" w:rsidRDefault="000C792E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3D0565D2" w14:textId="77777777" w:rsidR="000C792E" w:rsidRPr="000C18AA" w:rsidRDefault="000C792E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C81249" w:rsidRPr="000C18AA" w14:paraId="055E0646" w14:textId="77777777" w:rsidTr="00F769AE">
        <w:trPr>
          <w:trHeight w:val="420"/>
          <w:jc w:val="center"/>
        </w:trPr>
        <w:tc>
          <w:tcPr>
            <w:tcW w:w="3324" w:type="dxa"/>
          </w:tcPr>
          <w:p w14:paraId="131FFE56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14:paraId="4D6CE2F0" w14:textId="26E498B1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14:paraId="654AE5C8" w14:textId="03AFED25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0C792E" w:rsidRPr="000C18AA" w14:paraId="621C7A09" w14:textId="77777777" w:rsidTr="00F769AE">
        <w:trPr>
          <w:trHeight w:val="680"/>
          <w:jc w:val="center"/>
        </w:trPr>
        <w:tc>
          <w:tcPr>
            <w:tcW w:w="3324" w:type="dxa"/>
          </w:tcPr>
          <w:p w14:paraId="03234C07" w14:textId="78260109" w:rsidR="000C792E" w:rsidRPr="000C18AA" w:rsidRDefault="000C792E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</w:t>
            </w:r>
            <w:r w:rsidR="00B7581F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of students </w:t>
            </w:r>
            <w:r w:rsidR="00754ACF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completed</w:t>
            </w: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769AE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14:paraId="7C285C8A" w14:textId="77777777" w:rsidR="000C792E" w:rsidRPr="000C18AA" w:rsidRDefault="000C792E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3731C96" w14:textId="77777777" w:rsidR="000C792E" w:rsidRPr="000C18AA" w:rsidRDefault="000C792E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92E" w:rsidRPr="000C18AA" w14:paraId="31977BF8" w14:textId="77777777" w:rsidTr="00F769AE">
        <w:trPr>
          <w:trHeight w:val="420"/>
          <w:jc w:val="center"/>
        </w:trPr>
        <w:tc>
          <w:tcPr>
            <w:tcW w:w="3324" w:type="dxa"/>
          </w:tcPr>
          <w:p w14:paraId="79829969" w14:textId="0B9BDF37" w:rsidR="000C792E" w:rsidRPr="000C18AA" w:rsidRDefault="00B7581F" w:rsidP="00701FE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632" w:type="dxa"/>
          </w:tcPr>
          <w:p w14:paraId="224451CC" w14:textId="38FBD9E3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32" w:type="dxa"/>
          </w:tcPr>
          <w:p w14:paraId="3202D44E" w14:textId="009BB054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C792E" w:rsidRPr="000C18AA" w14:paraId="60B70DD8" w14:textId="77777777" w:rsidTr="00F769AE">
        <w:trPr>
          <w:trHeight w:val="420"/>
          <w:jc w:val="center"/>
        </w:trPr>
        <w:tc>
          <w:tcPr>
            <w:tcW w:w="3324" w:type="dxa"/>
          </w:tcPr>
          <w:p w14:paraId="1B7BA573" w14:textId="6734CB35" w:rsidR="000C792E" w:rsidRPr="000C18AA" w:rsidRDefault="00B7581F" w:rsidP="00701FE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632" w:type="dxa"/>
          </w:tcPr>
          <w:p w14:paraId="7186E3C6" w14:textId="6D5A6E7B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32" w:type="dxa"/>
          </w:tcPr>
          <w:p w14:paraId="5EDD0935" w14:textId="503874D1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0C792E" w:rsidRPr="000C18AA" w14:paraId="4568DD5F" w14:textId="77777777" w:rsidTr="00F769AE">
        <w:trPr>
          <w:trHeight w:val="420"/>
          <w:jc w:val="center"/>
        </w:trPr>
        <w:tc>
          <w:tcPr>
            <w:tcW w:w="3324" w:type="dxa"/>
          </w:tcPr>
          <w:p w14:paraId="699AFE45" w14:textId="4E1096F9" w:rsidR="000C792E" w:rsidRPr="000C18AA" w:rsidRDefault="00B7581F" w:rsidP="00701FE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632" w:type="dxa"/>
          </w:tcPr>
          <w:p w14:paraId="7A197EFF" w14:textId="3E6F454C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32" w:type="dxa"/>
          </w:tcPr>
          <w:p w14:paraId="3F29E5FC" w14:textId="33427833" w:rsidR="000C792E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</w:tbl>
    <w:p w14:paraId="630163C5" w14:textId="77777777" w:rsidR="000C792E" w:rsidRPr="000C18AA" w:rsidRDefault="000C792E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475D69BD" w14:textId="0CD0A735" w:rsidR="00EF77E7" w:rsidRPr="000C18AA" w:rsidRDefault="00754ACF" w:rsidP="00701F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Type of </w:t>
      </w:r>
      <w:r w:rsidR="00EF77E7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Internship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</w:t>
      </w:r>
      <w:r w:rsidR="00EF77E7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C81249" w:rsidRPr="000C18AA" w14:paraId="6064BECE" w14:textId="77777777" w:rsidTr="00EF77E7">
        <w:trPr>
          <w:trHeight w:val="351"/>
          <w:jc w:val="center"/>
        </w:trPr>
        <w:tc>
          <w:tcPr>
            <w:tcW w:w="4038" w:type="dxa"/>
          </w:tcPr>
          <w:p w14:paraId="65AE4416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6976E452" w14:textId="644885BB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14:paraId="1121FFF3" w14:textId="110A5662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EF77E7" w:rsidRPr="000C18AA" w14:paraId="406D73AC" w14:textId="77777777" w:rsidTr="00EF77E7">
        <w:trPr>
          <w:trHeight w:val="568"/>
          <w:jc w:val="center"/>
        </w:trPr>
        <w:tc>
          <w:tcPr>
            <w:tcW w:w="4038" w:type="dxa"/>
          </w:tcPr>
          <w:p w14:paraId="13F8C127" w14:textId="77777777" w:rsidR="00EF77E7" w:rsidRPr="000C18AA" w:rsidRDefault="00EF77E7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4916A040" w14:textId="152A6113" w:rsidR="00EF77E7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983" w:type="dxa"/>
          </w:tcPr>
          <w:p w14:paraId="040EA21A" w14:textId="54C88C69" w:rsidR="00EF77E7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  <w:tr w:rsidR="00EF77E7" w:rsidRPr="000C18AA" w14:paraId="78B47F0E" w14:textId="77777777" w:rsidTr="00EF77E7">
        <w:trPr>
          <w:trHeight w:val="351"/>
          <w:jc w:val="center"/>
        </w:trPr>
        <w:tc>
          <w:tcPr>
            <w:tcW w:w="4038" w:type="dxa"/>
          </w:tcPr>
          <w:p w14:paraId="41FB581D" w14:textId="77777777" w:rsidR="00EF77E7" w:rsidRPr="000C18AA" w:rsidRDefault="00EF77E7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Total No of Online Internships</w:t>
            </w:r>
          </w:p>
        </w:tc>
        <w:tc>
          <w:tcPr>
            <w:tcW w:w="1983" w:type="dxa"/>
          </w:tcPr>
          <w:p w14:paraId="62702713" w14:textId="401D1145" w:rsidR="00EF77E7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3" w:type="dxa"/>
          </w:tcPr>
          <w:p w14:paraId="0397FC3E" w14:textId="6FC5C7F4" w:rsidR="00EF77E7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EF77E7" w:rsidRPr="000C18AA" w14:paraId="478424F9" w14:textId="77777777" w:rsidTr="00EF77E7">
        <w:trPr>
          <w:trHeight w:val="351"/>
          <w:jc w:val="center"/>
        </w:trPr>
        <w:tc>
          <w:tcPr>
            <w:tcW w:w="4038" w:type="dxa"/>
          </w:tcPr>
          <w:p w14:paraId="3F7B468E" w14:textId="77777777" w:rsidR="00EF77E7" w:rsidRPr="000C18AA" w:rsidRDefault="00EF77E7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Total No of paid Internships</w:t>
            </w:r>
          </w:p>
        </w:tc>
        <w:tc>
          <w:tcPr>
            <w:tcW w:w="1983" w:type="dxa"/>
          </w:tcPr>
          <w:p w14:paraId="774E82D5" w14:textId="56AD4AC7" w:rsidR="00EF77E7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983" w:type="dxa"/>
          </w:tcPr>
          <w:p w14:paraId="19FE3000" w14:textId="6E1AC2DB" w:rsidR="00EF77E7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338B4E68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Student Support and Progression </w:t>
      </w:r>
    </w:p>
    <w:p w14:paraId="024BBF7B" w14:textId="77777777" w:rsidR="00BE6BCC" w:rsidRPr="000C18AA" w:rsidRDefault="002C678B" w:rsidP="00701F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:rsidRPr="000C18AA" w14:paraId="4C011A8C" w14:textId="77777777">
        <w:trPr>
          <w:jc w:val="center"/>
        </w:trPr>
        <w:tc>
          <w:tcPr>
            <w:tcW w:w="2828" w:type="dxa"/>
          </w:tcPr>
          <w:p w14:paraId="2EFD810A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4E4C2EAE" w14:textId="0BFF4EB0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5BA7B615" w14:textId="60DCE5A6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BE6BCC" w:rsidRPr="000C18AA" w14:paraId="4897D647" w14:textId="77777777">
        <w:trPr>
          <w:jc w:val="center"/>
        </w:trPr>
        <w:tc>
          <w:tcPr>
            <w:tcW w:w="2828" w:type="dxa"/>
          </w:tcPr>
          <w:p w14:paraId="61643B4F" w14:textId="6D7CABF7" w:rsidR="00BE6BCC" w:rsidRPr="000C18AA" w:rsidRDefault="002C678B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5D44265B" w14:textId="35851E0A" w:rsidR="00BE6BCC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14:paraId="1A80570A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:rsidRPr="000C18AA" w14:paraId="3C2C8AC7" w14:textId="77777777">
        <w:trPr>
          <w:jc w:val="center"/>
        </w:trPr>
        <w:tc>
          <w:tcPr>
            <w:tcW w:w="2828" w:type="dxa"/>
          </w:tcPr>
          <w:p w14:paraId="04042BC0" w14:textId="2D6C884B" w:rsidR="00BE6BCC" w:rsidRPr="000C18AA" w:rsidRDefault="00B7581F" w:rsidP="00701FE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2F0F22F1" w14:textId="1D6385DD" w:rsidR="00BE6BCC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72BC483F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:rsidRPr="000C18AA" w14:paraId="16B4DC00" w14:textId="77777777">
        <w:trPr>
          <w:jc w:val="center"/>
        </w:trPr>
        <w:tc>
          <w:tcPr>
            <w:tcW w:w="2828" w:type="dxa"/>
          </w:tcPr>
          <w:p w14:paraId="13D4D1BB" w14:textId="55DCCFB4" w:rsidR="00BE6BCC" w:rsidRPr="000C18AA" w:rsidRDefault="00B7581F" w:rsidP="00701FE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667EB9D0" w14:textId="0E13222A" w:rsidR="00BE6BCC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26AB5A53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BCC" w:rsidRPr="000C18AA" w14:paraId="3BF20081" w14:textId="77777777">
        <w:trPr>
          <w:jc w:val="center"/>
        </w:trPr>
        <w:tc>
          <w:tcPr>
            <w:tcW w:w="2828" w:type="dxa"/>
          </w:tcPr>
          <w:p w14:paraId="3368A82B" w14:textId="0591A1F7" w:rsidR="00BE6BCC" w:rsidRPr="000C18AA" w:rsidRDefault="00B7581F" w:rsidP="00701FE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389" w:type="dxa"/>
          </w:tcPr>
          <w:p w14:paraId="51084DFD" w14:textId="4FCE7FDA" w:rsidR="00BE6BCC" w:rsidRPr="000C18AA" w:rsidRDefault="00240B83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" w:type="dxa"/>
          </w:tcPr>
          <w:p w14:paraId="46A4D0FB" w14:textId="77777777" w:rsidR="00BE6BCC" w:rsidRPr="000C18AA" w:rsidRDefault="00BE6BCC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E0A2E1A" w14:textId="77777777" w:rsidR="00BE6BCC" w:rsidRPr="000C18AA" w:rsidRDefault="002C678B" w:rsidP="00701F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:rsidRPr="000C18AA" w14:paraId="4AEB0092" w14:textId="77777777">
        <w:trPr>
          <w:jc w:val="center"/>
        </w:trPr>
        <w:tc>
          <w:tcPr>
            <w:tcW w:w="2828" w:type="dxa"/>
          </w:tcPr>
          <w:p w14:paraId="77978218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A66CD15" w14:textId="1E1954C9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24D64392" w14:textId="55CC974A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BE6BCC" w:rsidRPr="000C18AA" w14:paraId="27ED183A" w14:textId="77777777">
        <w:trPr>
          <w:jc w:val="center"/>
        </w:trPr>
        <w:tc>
          <w:tcPr>
            <w:tcW w:w="2828" w:type="dxa"/>
          </w:tcPr>
          <w:p w14:paraId="3481B449" w14:textId="5F8866AA" w:rsidR="00BE6BCC" w:rsidRPr="000C18AA" w:rsidRDefault="00B7581F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Number of</w:t>
            </w:r>
            <w:r w:rsidR="002C678B"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6EEE26CA" w14:textId="43061674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9" w:type="dxa"/>
          </w:tcPr>
          <w:p w14:paraId="4152FE28" w14:textId="344A4EB9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BE6BCC" w:rsidRPr="000C18AA" w14:paraId="63FD5726" w14:textId="77777777">
        <w:trPr>
          <w:jc w:val="center"/>
        </w:trPr>
        <w:tc>
          <w:tcPr>
            <w:tcW w:w="2828" w:type="dxa"/>
          </w:tcPr>
          <w:p w14:paraId="4DC73ECA" w14:textId="6310EFB4" w:rsidR="00BE6BCC" w:rsidRPr="000C18AA" w:rsidRDefault="00B7581F" w:rsidP="00701FE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lastRenderedPageBreak/>
              <w:t>B. A</w:t>
            </w:r>
          </w:p>
        </w:tc>
        <w:tc>
          <w:tcPr>
            <w:tcW w:w="1389" w:type="dxa"/>
          </w:tcPr>
          <w:p w14:paraId="6FC09D6D" w14:textId="21BAD33E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4B645AD4" w14:textId="00747758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E6BCC" w:rsidRPr="000C18AA" w14:paraId="6B52197C" w14:textId="77777777">
        <w:trPr>
          <w:jc w:val="center"/>
        </w:trPr>
        <w:tc>
          <w:tcPr>
            <w:tcW w:w="2828" w:type="dxa"/>
          </w:tcPr>
          <w:p w14:paraId="0905285F" w14:textId="61E1947D" w:rsidR="00BE6BCC" w:rsidRPr="000C18AA" w:rsidRDefault="00B7581F" w:rsidP="00701FE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25EA76A4" w14:textId="1746C8AB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2ED638E9" w14:textId="6B5E6EC4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BE6BCC" w:rsidRPr="000C18AA" w14:paraId="08BEA0F5" w14:textId="77777777">
        <w:trPr>
          <w:jc w:val="center"/>
        </w:trPr>
        <w:tc>
          <w:tcPr>
            <w:tcW w:w="2828" w:type="dxa"/>
          </w:tcPr>
          <w:p w14:paraId="47A897E4" w14:textId="77777777" w:rsidR="00BE6BCC" w:rsidRPr="000C18AA" w:rsidRDefault="002C678B" w:rsidP="00701FEE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14:paraId="29D7EAC2" w14:textId="6A09FDD4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14:paraId="5B55E1A7" w14:textId="14BC9C95" w:rsidR="00BE6BCC" w:rsidRPr="000C18AA" w:rsidRDefault="009D60C4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</w:tbl>
    <w:p w14:paraId="14318FF4" w14:textId="77777777" w:rsidR="00BE6BCC" w:rsidRPr="000C18AA" w:rsidRDefault="002C678B" w:rsidP="00701FE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:rsidRPr="000C18AA" w14:paraId="043B4422" w14:textId="77777777">
        <w:trPr>
          <w:jc w:val="center"/>
        </w:trPr>
        <w:tc>
          <w:tcPr>
            <w:tcW w:w="2828" w:type="dxa"/>
          </w:tcPr>
          <w:p w14:paraId="4C6C38EA" w14:textId="7777777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ED04877" w14:textId="4F42D5B7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778E6CE" w14:textId="7362693B" w:rsidR="00C81249" w:rsidRPr="000C18AA" w:rsidRDefault="00C81249" w:rsidP="0070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2025-26</w:t>
            </w:r>
          </w:p>
        </w:tc>
      </w:tr>
      <w:tr w:rsidR="009D60C4" w:rsidRPr="000C18AA" w14:paraId="70EEE242" w14:textId="77777777">
        <w:trPr>
          <w:jc w:val="center"/>
        </w:trPr>
        <w:tc>
          <w:tcPr>
            <w:tcW w:w="2828" w:type="dxa"/>
          </w:tcPr>
          <w:p w14:paraId="70B170EA" w14:textId="791C9ABE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6245B36C" w14:textId="11844A20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27011E29" w14:textId="5D7856FE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  <w:tr w:rsidR="009D60C4" w:rsidRPr="000C18AA" w14:paraId="1A6F56E6" w14:textId="77777777">
        <w:trPr>
          <w:jc w:val="center"/>
        </w:trPr>
        <w:tc>
          <w:tcPr>
            <w:tcW w:w="2828" w:type="dxa"/>
          </w:tcPr>
          <w:p w14:paraId="176AF63D" w14:textId="2B97A030" w:rsidR="009D60C4" w:rsidRPr="000C18AA" w:rsidRDefault="009D60C4" w:rsidP="009D60C4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7D754A2A" w14:textId="1B1C581D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17AB1C74" w14:textId="6CAE2DBB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  <w:tr w:rsidR="009D60C4" w:rsidRPr="000C18AA" w14:paraId="25BE5F7D" w14:textId="77777777">
        <w:trPr>
          <w:jc w:val="center"/>
        </w:trPr>
        <w:tc>
          <w:tcPr>
            <w:tcW w:w="2828" w:type="dxa"/>
          </w:tcPr>
          <w:p w14:paraId="3C657758" w14:textId="519CD242" w:rsidR="009D60C4" w:rsidRPr="000C18AA" w:rsidRDefault="009D60C4" w:rsidP="009D60C4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1BA030E1" w14:textId="296D0F24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6B7FED45" w14:textId="711D4881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  <w:tr w:rsidR="009D60C4" w:rsidRPr="000C18AA" w14:paraId="69A99793" w14:textId="77777777">
        <w:trPr>
          <w:jc w:val="center"/>
        </w:trPr>
        <w:tc>
          <w:tcPr>
            <w:tcW w:w="2828" w:type="dxa"/>
          </w:tcPr>
          <w:p w14:paraId="1361F5C9" w14:textId="77777777" w:rsidR="009D60C4" w:rsidRPr="000C18AA" w:rsidRDefault="009D60C4" w:rsidP="009D60C4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C18A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14:paraId="301EDC6A" w14:textId="57EA958E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2AFA916C" w14:textId="0B737A86" w:rsidR="009D60C4" w:rsidRPr="000C18AA" w:rsidRDefault="009D60C4" w:rsidP="009D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136DD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Nil</w:t>
            </w:r>
          </w:p>
        </w:tc>
      </w:tr>
    </w:tbl>
    <w:p w14:paraId="2A28DD36" w14:textId="4B844C0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Grants/funds received from (in Lakhs/Rs.)</w:t>
      </w:r>
      <w:r w:rsidR="009D60C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7CBB2F4A" w14:textId="77CC6FBF" w:rsidR="00BE6BCC" w:rsidRPr="000C18AA" w:rsidRDefault="002C678B" w:rsidP="00701F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Government </w:t>
      </w:r>
      <w:r w:rsidR="009D60C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9D60C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26 L RUSA</w:t>
      </w:r>
    </w:p>
    <w:p w14:paraId="34121F72" w14:textId="121C40B6" w:rsidR="00BE6BCC" w:rsidRPr="000C18AA" w:rsidRDefault="002C678B" w:rsidP="00701F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Non-governmental bodies</w:t>
      </w:r>
      <w:r w:rsidR="00532DC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Nil</w:t>
      </w:r>
    </w:p>
    <w:p w14:paraId="364D321B" w14:textId="23AE07A6" w:rsidR="00BE6BCC" w:rsidRPr="000C18AA" w:rsidRDefault="002C678B" w:rsidP="00701F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Individuals/ Philanthropists </w:t>
      </w:r>
      <w:r w:rsidR="00532DC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4A87F98B" w14:textId="27F06E48" w:rsidR="00BE6BCC" w:rsidRPr="000C18AA" w:rsidRDefault="002C678B" w:rsidP="00701F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CSR</w:t>
      </w:r>
      <w:r w:rsidR="00532DC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Nil</w:t>
      </w:r>
    </w:p>
    <w:p w14:paraId="5D7D2B20" w14:textId="619638B9" w:rsidR="00C934E0" w:rsidRPr="000C18AA" w:rsidRDefault="00C934E0" w:rsidP="00701F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Budget allocated for Infrastructure</w:t>
      </w:r>
      <w:r w:rsidR="00532DC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</w:p>
    <w:p w14:paraId="25EC5E77" w14:textId="77777777" w:rsidR="007A268B" w:rsidRPr="000C18AA" w:rsidRDefault="00C934E0" w:rsidP="00701F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Expenditure for Books &amp; Journals </w:t>
      </w:r>
    </w:p>
    <w:p w14:paraId="77F0CE06" w14:textId="77777777" w:rsidR="00C934E0" w:rsidRPr="000C18AA" w:rsidRDefault="00C934E0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Budget Sanctioned</w:t>
      </w:r>
      <w:r w:rsidR="007A26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Rs. _______________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7A26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; 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Utilized</w:t>
      </w:r>
      <w:r w:rsidR="007A268B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Rs. _________________</w:t>
      </w:r>
    </w:p>
    <w:p w14:paraId="6C1CB15D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Governance and Leadership</w:t>
      </w:r>
    </w:p>
    <w:p w14:paraId="23CD4049" w14:textId="77777777" w:rsidR="00BE6BCC" w:rsidRPr="000C18AA" w:rsidRDefault="002C678B" w:rsidP="00701F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Institutional </w:t>
      </w:r>
      <w:r w:rsidR="00713B13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Development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Plan (Next </w:t>
      </w:r>
      <w:r w:rsidR="002240B0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two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years)</w:t>
      </w:r>
    </w:p>
    <w:p w14:paraId="142801F8" w14:textId="77777777" w:rsidR="00BE6BCC" w:rsidRPr="000C18AA" w:rsidRDefault="00713B13" w:rsidP="00701F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Institutional distinctiveness in specified area</w:t>
      </w:r>
    </w:p>
    <w:p w14:paraId="5DE04B94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Contribution of IQAC</w:t>
      </w:r>
    </w:p>
    <w:p w14:paraId="00C0475C" w14:textId="77777777" w:rsidR="00BE6BCC" w:rsidRPr="000C18AA" w:rsidRDefault="002C678B" w:rsidP="00701F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Incremental changes during the last </w:t>
      </w:r>
      <w:r w:rsidR="002240B0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two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years </w:t>
      </w:r>
    </w:p>
    <w:p w14:paraId="6B7E38AF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64518E7B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Best Practices of Institution</w:t>
      </w:r>
    </w:p>
    <w:p w14:paraId="27D3E245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1. </w:t>
      </w:r>
    </w:p>
    <w:p w14:paraId="069C45E4" w14:textId="77777777" w:rsidR="00BE6BCC" w:rsidRPr="000C18AA" w:rsidRDefault="002C678B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2.</w:t>
      </w:r>
    </w:p>
    <w:p w14:paraId="3431E09E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Evaluative Reports of the Departments </w:t>
      </w:r>
      <w:r w:rsidR="008F22A6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(Provide Links)</w:t>
      </w:r>
    </w:p>
    <w:p w14:paraId="7882EE5A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51FEF48C" w14:textId="7A2846A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For Autonomous Colleges </w:t>
      </w:r>
      <w:r w:rsidR="00532DC8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NA</w:t>
      </w:r>
    </w:p>
    <w:p w14:paraId="3CF87075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21FF0AED" w14:textId="77777777" w:rsidR="00BE6BCC" w:rsidRPr="000C18AA" w:rsidRDefault="002C678B" w:rsidP="00701F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Academic Council </w:t>
      </w:r>
    </w:p>
    <w:p w14:paraId="5052F871" w14:textId="5D179E0B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Last Academic </w:t>
      </w:r>
      <w:r w:rsidR="00B7581F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Council meeting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date</w:t>
      </w:r>
    </w:p>
    <w:p w14:paraId="1A11F8CB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Major decisions for enriching curriculum/Academics</w:t>
      </w:r>
    </w:p>
    <w:p w14:paraId="3E82533F" w14:textId="77777777" w:rsidR="00BE6BCC" w:rsidRPr="000C18AA" w:rsidRDefault="002C678B" w:rsidP="00701F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Controller of Examination</w:t>
      </w:r>
      <w:r w:rsidR="002240B0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28C06703" w14:textId="00DAC4A4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Examination reforms </w:t>
      </w:r>
      <w:r w:rsidR="00B7581F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proposed and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implemented </w:t>
      </w:r>
    </w:p>
    <w:p w14:paraId="783CB0BC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CIA</w:t>
      </w:r>
    </w:p>
    <w:p w14:paraId="4B55038C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Mechanism for addressing grievances </w:t>
      </w:r>
    </w:p>
    <w:p w14:paraId="1775F764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Mechanism for transparency in setting up of Question papers </w:t>
      </w:r>
    </w:p>
    <w:p w14:paraId="23A06F87" w14:textId="77777777" w:rsidR="00AB225E" w:rsidRPr="000C18AA" w:rsidRDefault="00AB225E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Mechanism for appointing examiners </w:t>
      </w:r>
    </w:p>
    <w:p w14:paraId="5CE34A5C" w14:textId="77777777" w:rsidR="00AB225E" w:rsidRPr="000C18AA" w:rsidRDefault="00AB225E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lastRenderedPageBreak/>
        <w:t xml:space="preserve">Mechanism adopted to ensure the security of information </w:t>
      </w:r>
    </w:p>
    <w:p w14:paraId="16A88DBB" w14:textId="77777777" w:rsidR="00614A45" w:rsidRPr="000C18AA" w:rsidRDefault="00614A45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CoE expenditure report with details</w:t>
      </w:r>
    </w:p>
    <w:p w14:paraId="5B51FE66" w14:textId="77777777" w:rsidR="00614A45" w:rsidRPr="000C18AA" w:rsidRDefault="00614A45" w:rsidP="00701F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</w:p>
    <w:p w14:paraId="7399631F" w14:textId="77777777" w:rsidR="00BE6BCC" w:rsidRPr="000C18AA" w:rsidRDefault="002C678B" w:rsidP="00701F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Board of Studies </w:t>
      </w:r>
    </w:p>
    <w:p w14:paraId="5E7C94D2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Mechanisms for updating curriculum </w:t>
      </w:r>
    </w:p>
    <w:p w14:paraId="6C66202B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bookmarkStart w:id="0" w:name="_heading=h.gjdgxs" w:colFirst="0" w:colLast="0"/>
      <w:bookmarkEnd w:id="0"/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Justification Reports for Curricular revamp</w:t>
      </w:r>
    </w:p>
    <w:p w14:paraId="24ECF055" w14:textId="77777777" w:rsidR="00BE6BCC" w:rsidRPr="000C18AA" w:rsidRDefault="002C678B" w:rsidP="00701F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Governing Body </w:t>
      </w:r>
    </w:p>
    <w:p w14:paraId="30CCB722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Last G.B meeting date </w:t>
      </w:r>
    </w:p>
    <w:p w14:paraId="389A6D6B" w14:textId="77777777" w:rsidR="00BE6BCC" w:rsidRPr="000C18AA" w:rsidRDefault="002C678B" w:rsidP="00701F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Major resolutions for administration</w:t>
      </w:r>
    </w:p>
    <w:p w14:paraId="17646216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College Handbook (to be uploaded on the college website)</w:t>
      </w:r>
    </w:p>
    <w:p w14:paraId="0113B306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College Magazine (to be uploaded on the college website)</w:t>
      </w:r>
    </w:p>
    <w:p w14:paraId="6BC7962A" w14:textId="15E5BAE5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Monthly News </w:t>
      </w:r>
      <w:r w:rsidR="00B7581F"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Letters (</w:t>
      </w: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 be uploaded on the college website)</w:t>
      </w:r>
    </w:p>
    <w:p w14:paraId="62D8B0CF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Departmental meeting Minutes Registers (to be verified)</w:t>
      </w:r>
    </w:p>
    <w:p w14:paraId="2E03DBA1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Reports of various committees (to be verified)</w:t>
      </w:r>
    </w:p>
    <w:p w14:paraId="650D6E93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CPDC/Finance Committee Meeting Minutes Registers (to be verified)</w:t>
      </w:r>
    </w:p>
    <w:p w14:paraId="4F57FB5B" w14:textId="77777777" w:rsidR="00BE6BCC" w:rsidRPr="000C18AA" w:rsidRDefault="002C678B" w:rsidP="00701FE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C18A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Implementation status of Biometric Attendance and TLP Reports (to be verified)</w:t>
      </w:r>
    </w:p>
    <w:p w14:paraId="7D52B8DB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698AB1DA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8D5E1A0" w14:textId="77777777" w:rsidR="00BE6BCC" w:rsidRPr="000C18AA" w:rsidRDefault="00BE6BCC" w:rsidP="00701FE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sectPr w:rsidR="00BE6BCC" w:rsidRPr="000C18AA" w:rsidSect="00701FEE">
      <w:footerReference w:type="default" r:id="rId15"/>
      <w:pgSz w:w="11907" w:h="16839" w:code="9"/>
      <w:pgMar w:top="810" w:right="992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D8ED" w14:textId="77777777" w:rsidR="00225AAA" w:rsidRDefault="00225AAA">
      <w:pPr>
        <w:spacing w:after="0" w:line="240" w:lineRule="auto"/>
      </w:pPr>
      <w:r>
        <w:separator/>
      </w:r>
    </w:p>
  </w:endnote>
  <w:endnote w:type="continuationSeparator" w:id="0">
    <w:p w14:paraId="7887C852" w14:textId="77777777" w:rsidR="00225AAA" w:rsidRDefault="002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A878" w14:textId="77777777" w:rsidR="00BE6BCC" w:rsidRDefault="00A172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C678B">
      <w:rPr>
        <w:color w:val="000000"/>
      </w:rPr>
      <w:instrText>PAGE</w:instrText>
    </w:r>
    <w:r>
      <w:rPr>
        <w:color w:val="000000"/>
      </w:rPr>
      <w:fldChar w:fldCharType="separate"/>
    </w:r>
    <w:r w:rsidR="00043C2F">
      <w:rPr>
        <w:noProof/>
        <w:color w:val="000000"/>
      </w:rPr>
      <w:t>2</w:t>
    </w:r>
    <w:r>
      <w:rPr>
        <w:color w:val="000000"/>
      </w:rPr>
      <w:fldChar w:fldCharType="end"/>
    </w:r>
  </w:p>
  <w:p w14:paraId="6478FF39" w14:textId="77777777" w:rsidR="00BE6BCC" w:rsidRDefault="00BE6B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BFF7" w14:textId="77777777" w:rsidR="00225AAA" w:rsidRDefault="00225AAA">
      <w:pPr>
        <w:spacing w:after="0" w:line="240" w:lineRule="auto"/>
      </w:pPr>
      <w:r>
        <w:separator/>
      </w:r>
    </w:p>
  </w:footnote>
  <w:footnote w:type="continuationSeparator" w:id="0">
    <w:p w14:paraId="7148BDB8" w14:textId="77777777" w:rsidR="00225AAA" w:rsidRDefault="0022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167FD9"/>
    <w:multiLevelType w:val="hybridMultilevel"/>
    <w:tmpl w:val="F4FADC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93263"/>
    <w:multiLevelType w:val="multilevel"/>
    <w:tmpl w:val="59F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01DD5"/>
    <w:multiLevelType w:val="hybridMultilevel"/>
    <w:tmpl w:val="3A4A7146"/>
    <w:lvl w:ilvl="0" w:tplc="4009000F">
      <w:start w:val="1"/>
      <w:numFmt w:val="decimal"/>
      <w:lvlText w:val="%1."/>
      <w:lvlJc w:val="left"/>
      <w:pPr>
        <w:ind w:left="984" w:hanging="360"/>
      </w:pPr>
    </w:lvl>
    <w:lvl w:ilvl="1" w:tplc="40090019" w:tentative="1">
      <w:start w:val="1"/>
      <w:numFmt w:val="lowerLetter"/>
      <w:lvlText w:val="%2."/>
      <w:lvlJc w:val="left"/>
      <w:pPr>
        <w:ind w:left="1704" w:hanging="360"/>
      </w:pPr>
    </w:lvl>
    <w:lvl w:ilvl="2" w:tplc="4009001B" w:tentative="1">
      <w:start w:val="1"/>
      <w:numFmt w:val="lowerRoman"/>
      <w:lvlText w:val="%3."/>
      <w:lvlJc w:val="right"/>
      <w:pPr>
        <w:ind w:left="2424" w:hanging="180"/>
      </w:pPr>
    </w:lvl>
    <w:lvl w:ilvl="3" w:tplc="4009000F" w:tentative="1">
      <w:start w:val="1"/>
      <w:numFmt w:val="decimal"/>
      <w:lvlText w:val="%4."/>
      <w:lvlJc w:val="left"/>
      <w:pPr>
        <w:ind w:left="3144" w:hanging="360"/>
      </w:pPr>
    </w:lvl>
    <w:lvl w:ilvl="4" w:tplc="40090019" w:tentative="1">
      <w:start w:val="1"/>
      <w:numFmt w:val="lowerLetter"/>
      <w:lvlText w:val="%5."/>
      <w:lvlJc w:val="left"/>
      <w:pPr>
        <w:ind w:left="3864" w:hanging="360"/>
      </w:pPr>
    </w:lvl>
    <w:lvl w:ilvl="5" w:tplc="4009001B" w:tentative="1">
      <w:start w:val="1"/>
      <w:numFmt w:val="lowerRoman"/>
      <w:lvlText w:val="%6."/>
      <w:lvlJc w:val="right"/>
      <w:pPr>
        <w:ind w:left="4584" w:hanging="180"/>
      </w:pPr>
    </w:lvl>
    <w:lvl w:ilvl="6" w:tplc="4009000F" w:tentative="1">
      <w:start w:val="1"/>
      <w:numFmt w:val="decimal"/>
      <w:lvlText w:val="%7."/>
      <w:lvlJc w:val="left"/>
      <w:pPr>
        <w:ind w:left="5304" w:hanging="360"/>
      </w:pPr>
    </w:lvl>
    <w:lvl w:ilvl="7" w:tplc="40090019" w:tentative="1">
      <w:start w:val="1"/>
      <w:numFmt w:val="lowerLetter"/>
      <w:lvlText w:val="%8."/>
      <w:lvlJc w:val="left"/>
      <w:pPr>
        <w:ind w:left="6024" w:hanging="360"/>
      </w:pPr>
    </w:lvl>
    <w:lvl w:ilvl="8" w:tplc="40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0515">
    <w:abstractNumId w:val="16"/>
  </w:num>
  <w:num w:numId="2" w16cid:durableId="1423138100">
    <w:abstractNumId w:val="6"/>
  </w:num>
  <w:num w:numId="3" w16cid:durableId="614142460">
    <w:abstractNumId w:val="15"/>
  </w:num>
  <w:num w:numId="4" w16cid:durableId="1378898346">
    <w:abstractNumId w:val="2"/>
  </w:num>
  <w:num w:numId="5" w16cid:durableId="626669091">
    <w:abstractNumId w:val="1"/>
  </w:num>
  <w:num w:numId="6" w16cid:durableId="2107187242">
    <w:abstractNumId w:val="12"/>
  </w:num>
  <w:num w:numId="7" w16cid:durableId="1092891818">
    <w:abstractNumId w:val="14"/>
  </w:num>
  <w:num w:numId="8" w16cid:durableId="1812599048">
    <w:abstractNumId w:val="13"/>
  </w:num>
  <w:num w:numId="9" w16cid:durableId="1896350643">
    <w:abstractNumId w:val="17"/>
  </w:num>
  <w:num w:numId="10" w16cid:durableId="1084839570">
    <w:abstractNumId w:val="5"/>
  </w:num>
  <w:num w:numId="11" w16cid:durableId="705760657">
    <w:abstractNumId w:val="8"/>
  </w:num>
  <w:num w:numId="12" w16cid:durableId="1292707442">
    <w:abstractNumId w:val="18"/>
  </w:num>
  <w:num w:numId="13" w16cid:durableId="1489319023">
    <w:abstractNumId w:val="4"/>
  </w:num>
  <w:num w:numId="14" w16cid:durableId="1174536931">
    <w:abstractNumId w:val="21"/>
  </w:num>
  <w:num w:numId="15" w16cid:durableId="2031372172">
    <w:abstractNumId w:val="0"/>
  </w:num>
  <w:num w:numId="16" w16cid:durableId="1656258263">
    <w:abstractNumId w:val="19"/>
  </w:num>
  <w:num w:numId="17" w16cid:durableId="1487667795">
    <w:abstractNumId w:val="9"/>
  </w:num>
  <w:num w:numId="18" w16cid:durableId="2006279157">
    <w:abstractNumId w:val="11"/>
  </w:num>
  <w:num w:numId="19" w16cid:durableId="218827569">
    <w:abstractNumId w:val="7"/>
  </w:num>
  <w:num w:numId="20" w16cid:durableId="861358913">
    <w:abstractNumId w:val="10"/>
  </w:num>
  <w:num w:numId="21" w16cid:durableId="1330400828">
    <w:abstractNumId w:val="3"/>
  </w:num>
  <w:num w:numId="22" w16cid:durableId="615209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CC"/>
    <w:rsid w:val="000003AA"/>
    <w:rsid w:val="00001A14"/>
    <w:rsid w:val="00032503"/>
    <w:rsid w:val="000434E7"/>
    <w:rsid w:val="00043C2F"/>
    <w:rsid w:val="00065E04"/>
    <w:rsid w:val="000719B7"/>
    <w:rsid w:val="000962EA"/>
    <w:rsid w:val="000A71A8"/>
    <w:rsid w:val="000B4CED"/>
    <w:rsid w:val="000C18AA"/>
    <w:rsid w:val="000C792E"/>
    <w:rsid w:val="000F36CC"/>
    <w:rsid w:val="001034C8"/>
    <w:rsid w:val="001169A6"/>
    <w:rsid w:val="0012707B"/>
    <w:rsid w:val="00132083"/>
    <w:rsid w:val="00153C9B"/>
    <w:rsid w:val="001A4271"/>
    <w:rsid w:val="001A77A6"/>
    <w:rsid w:val="001B019D"/>
    <w:rsid w:val="001B1941"/>
    <w:rsid w:val="001C0C42"/>
    <w:rsid w:val="001E75B8"/>
    <w:rsid w:val="001F3914"/>
    <w:rsid w:val="002240B0"/>
    <w:rsid w:val="00225AAA"/>
    <w:rsid w:val="00240B83"/>
    <w:rsid w:val="002734D9"/>
    <w:rsid w:val="002B6A64"/>
    <w:rsid w:val="002C216B"/>
    <w:rsid w:val="002C5ED1"/>
    <w:rsid w:val="002C678B"/>
    <w:rsid w:val="002F3BA1"/>
    <w:rsid w:val="003352A2"/>
    <w:rsid w:val="0034510D"/>
    <w:rsid w:val="00354925"/>
    <w:rsid w:val="00377D01"/>
    <w:rsid w:val="00380EC5"/>
    <w:rsid w:val="003A0837"/>
    <w:rsid w:val="003F0E9C"/>
    <w:rsid w:val="004836AA"/>
    <w:rsid w:val="00495FFD"/>
    <w:rsid w:val="004C2D4B"/>
    <w:rsid w:val="00502D91"/>
    <w:rsid w:val="00513AFC"/>
    <w:rsid w:val="00517E94"/>
    <w:rsid w:val="00532DC8"/>
    <w:rsid w:val="005541E1"/>
    <w:rsid w:val="0058184E"/>
    <w:rsid w:val="00583695"/>
    <w:rsid w:val="005A0674"/>
    <w:rsid w:val="005E1BDD"/>
    <w:rsid w:val="0061195C"/>
    <w:rsid w:val="00614A45"/>
    <w:rsid w:val="006629B4"/>
    <w:rsid w:val="00663F20"/>
    <w:rsid w:val="006920CD"/>
    <w:rsid w:val="006A3CE5"/>
    <w:rsid w:val="006F5018"/>
    <w:rsid w:val="00701FEE"/>
    <w:rsid w:val="007139E5"/>
    <w:rsid w:val="00713B13"/>
    <w:rsid w:val="00724F2F"/>
    <w:rsid w:val="00735DCB"/>
    <w:rsid w:val="00740F3B"/>
    <w:rsid w:val="00754ACF"/>
    <w:rsid w:val="00760B5B"/>
    <w:rsid w:val="007677D4"/>
    <w:rsid w:val="00773E01"/>
    <w:rsid w:val="007A13DC"/>
    <w:rsid w:val="007A268B"/>
    <w:rsid w:val="00824597"/>
    <w:rsid w:val="00861482"/>
    <w:rsid w:val="00894896"/>
    <w:rsid w:val="008D0A3F"/>
    <w:rsid w:val="008F22A6"/>
    <w:rsid w:val="00951441"/>
    <w:rsid w:val="0099344B"/>
    <w:rsid w:val="009D60C4"/>
    <w:rsid w:val="009E1B28"/>
    <w:rsid w:val="00A17220"/>
    <w:rsid w:val="00A36D74"/>
    <w:rsid w:val="00A55CB6"/>
    <w:rsid w:val="00A74D28"/>
    <w:rsid w:val="00A863A7"/>
    <w:rsid w:val="00A97CAF"/>
    <w:rsid w:val="00AA185C"/>
    <w:rsid w:val="00AB225E"/>
    <w:rsid w:val="00AD7EC2"/>
    <w:rsid w:val="00B019D7"/>
    <w:rsid w:val="00B433F9"/>
    <w:rsid w:val="00B7581F"/>
    <w:rsid w:val="00B9759D"/>
    <w:rsid w:val="00B97AF7"/>
    <w:rsid w:val="00BC584F"/>
    <w:rsid w:val="00BE4DDA"/>
    <w:rsid w:val="00BE6BCC"/>
    <w:rsid w:val="00C201BE"/>
    <w:rsid w:val="00C2157A"/>
    <w:rsid w:val="00C45659"/>
    <w:rsid w:val="00C81249"/>
    <w:rsid w:val="00C934E0"/>
    <w:rsid w:val="00CB596E"/>
    <w:rsid w:val="00D03D00"/>
    <w:rsid w:val="00D23CD8"/>
    <w:rsid w:val="00D376D5"/>
    <w:rsid w:val="00D43432"/>
    <w:rsid w:val="00D52289"/>
    <w:rsid w:val="00D84AD6"/>
    <w:rsid w:val="00DA4779"/>
    <w:rsid w:val="00DA5BF0"/>
    <w:rsid w:val="00DF53A4"/>
    <w:rsid w:val="00E034AC"/>
    <w:rsid w:val="00E144BF"/>
    <w:rsid w:val="00E25FE2"/>
    <w:rsid w:val="00E26A62"/>
    <w:rsid w:val="00E3104C"/>
    <w:rsid w:val="00E3628B"/>
    <w:rsid w:val="00E42A21"/>
    <w:rsid w:val="00E462BB"/>
    <w:rsid w:val="00E84AEA"/>
    <w:rsid w:val="00E85115"/>
    <w:rsid w:val="00EA7FA6"/>
    <w:rsid w:val="00EE4AD9"/>
    <w:rsid w:val="00EF77E7"/>
    <w:rsid w:val="00F06738"/>
    <w:rsid w:val="00F11712"/>
    <w:rsid w:val="00F2345B"/>
    <w:rsid w:val="00F3071A"/>
    <w:rsid w:val="00F34DC6"/>
    <w:rsid w:val="00F4539C"/>
    <w:rsid w:val="00F542D4"/>
    <w:rsid w:val="00F769AE"/>
    <w:rsid w:val="00F80804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CB24"/>
  <w15:docId w15:val="{CF1F5745-208E-4EF1-B773-FCDDAAD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C1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8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1FE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1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csalur.ac.in" TargetMode="External"/><Relationship Id="rId13" Type="http://schemas.openxmlformats.org/officeDocument/2006/relationships/hyperlink" Target="https://gdcsalur.ac.in/pages.php?type=iqac&amp;id=accreditation-detai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dcsalur.ac.in/pages.php?type=about&amp;id=building-layout-detai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csalur.ac.in/userfiles/GDC%20Salur-NAAC-2024%20Score%20card(2)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lur.jk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ur.jkc@gmail.com" TargetMode="External"/><Relationship Id="rId14" Type="http://schemas.openxmlformats.org/officeDocument/2006/relationships/hyperlink" Target="https://gdcsalur.ac.in/pages.php?type=feedback&amp;id=s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JKC SALUR</cp:lastModifiedBy>
  <cp:revision>88</cp:revision>
  <dcterms:created xsi:type="dcterms:W3CDTF">2022-06-04T11:33:00Z</dcterms:created>
  <dcterms:modified xsi:type="dcterms:W3CDTF">2026-04-06T06:37:00Z</dcterms:modified>
</cp:coreProperties>
</file>